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8CF" w:rsidRPr="00A7568F" w:rsidRDefault="00D528CF" w:rsidP="00D528CF">
      <w:pPr>
        <w:rPr>
          <w:b/>
          <w:sz w:val="32"/>
          <w:szCs w:val="32"/>
        </w:rPr>
      </w:pPr>
      <w:r w:rsidRPr="00A7568F">
        <w:rPr>
          <w:b/>
          <w:sz w:val="32"/>
          <w:szCs w:val="32"/>
        </w:rPr>
        <w:t xml:space="preserve">ROVEMA invites confectionery and snack manufacturers to their </w:t>
      </w:r>
      <w:r w:rsidRPr="00A7568F">
        <w:rPr>
          <w:b/>
          <w:i/>
          <w:iCs/>
          <w:sz w:val="32"/>
          <w:szCs w:val="32"/>
        </w:rPr>
        <w:t>Customized Experienc</w:t>
      </w:r>
      <w:r w:rsidRPr="00A7568F">
        <w:rPr>
          <w:b/>
          <w:sz w:val="32"/>
          <w:szCs w:val="32"/>
        </w:rPr>
        <w:t xml:space="preserve">e in-house trade fair. </w:t>
      </w:r>
    </w:p>
    <w:p w:rsidR="00D528CF" w:rsidRDefault="00D528CF" w:rsidP="00D528CF"/>
    <w:p w:rsidR="00D528CF" w:rsidRDefault="00D528CF" w:rsidP="00D528CF">
      <w:r>
        <w:t xml:space="preserve">Packaging machine specialist ROVEMA is organizing a multi-day customer event in May 2023, tailored to the requirements of the confectionery and snack industry. The event will be held at ROVEMA's headquarters in </w:t>
      </w:r>
      <w:proofErr w:type="spellStart"/>
      <w:r>
        <w:t>Fernwald</w:t>
      </w:r>
      <w:proofErr w:type="spellEnd"/>
      <w:r>
        <w:t>, Hesse.</w:t>
      </w:r>
    </w:p>
    <w:p w:rsidR="00D528CF" w:rsidRDefault="00D528CF" w:rsidP="00D528CF"/>
    <w:p w:rsidR="00D528CF" w:rsidRDefault="00D528CF" w:rsidP="00D528CF">
      <w:r>
        <w:t xml:space="preserve">Under the motto "It's about your products. Not ours", the packaging machine manufacturer ROVEMA invites representatives of the confectionery and snack industry to the </w:t>
      </w:r>
      <w:r w:rsidRPr="00017C34">
        <w:rPr>
          <w:i/>
          <w:iCs/>
        </w:rPr>
        <w:t>Customized Experience</w:t>
      </w:r>
      <w:r>
        <w:t xml:space="preserve"> at its headquarters in </w:t>
      </w:r>
      <w:proofErr w:type="spellStart"/>
      <w:r>
        <w:t>Fernwald</w:t>
      </w:r>
      <w:proofErr w:type="spellEnd"/>
      <w:r>
        <w:t xml:space="preserve">, </w:t>
      </w:r>
      <w:r w:rsidRPr="00D528CF">
        <w:t>Hesse</w:t>
      </w:r>
      <w:r>
        <w:t>:</w:t>
      </w:r>
    </w:p>
    <w:p w:rsidR="00D528CF" w:rsidRDefault="00D528CF" w:rsidP="00D528CF">
      <w:r>
        <w:t>At the in-house trade show on May 3, 4, 10 and 11, everything will revolve around the packaging needs of the guests.</w:t>
      </w:r>
    </w:p>
    <w:p w:rsidR="00D528CF" w:rsidRDefault="00D528CF" w:rsidP="00D528CF">
      <w:r>
        <w:t>“We hav</w:t>
      </w:r>
      <w:bookmarkStart w:id="0" w:name="_GoBack"/>
      <w:bookmarkEnd w:id="0"/>
      <w:r>
        <w:t>e a lot planned,” says ROVEMA CSO Florian Lude. Partner companies such as WALKI, with topics such as 'user and environmentally friendly packaging concepts' will meet the best culinary delights and the ideal setting for personal consultations and constructive dialogue.</w:t>
      </w:r>
    </w:p>
    <w:p w:rsidR="00D528CF" w:rsidRDefault="00D528CF" w:rsidP="00D528CF"/>
    <w:p w:rsidR="00D528CF" w:rsidRDefault="00D528CF" w:rsidP="00D528CF">
      <w:r>
        <w:t xml:space="preserve">The event is part of the ROVEMA </w:t>
      </w:r>
      <w:r w:rsidRPr="00017C34">
        <w:rPr>
          <w:i/>
          <w:iCs/>
        </w:rPr>
        <w:t>Customized Experience</w:t>
      </w:r>
      <w:r>
        <w:t xml:space="preserve"> series of events launched in 2023, which focuses on customers and their needs.</w:t>
      </w:r>
    </w:p>
    <w:p w:rsidR="00D528CF" w:rsidRDefault="00D528CF" w:rsidP="00D528CF">
      <w:r>
        <w:t xml:space="preserve">The </w:t>
      </w:r>
      <w:r w:rsidRPr="00017C34">
        <w:rPr>
          <w:i/>
          <w:iCs/>
        </w:rPr>
        <w:t>Customized Experience</w:t>
      </w:r>
      <w:r>
        <w:t xml:space="preserve"> for the coffee industry kicked off in March:</w:t>
      </w:r>
    </w:p>
    <w:p w:rsidR="00D528CF" w:rsidRDefault="00D528CF" w:rsidP="00D528CF">
      <w:r>
        <w:t xml:space="preserve">“After a successful first </w:t>
      </w:r>
      <w:r w:rsidRPr="00017C34">
        <w:rPr>
          <w:i/>
          <w:iCs/>
        </w:rPr>
        <w:t>Customized Experience</w:t>
      </w:r>
      <w:r>
        <w:t xml:space="preserve"> with numerous international participants, we are now looking forward to the next </w:t>
      </w:r>
      <w:r w:rsidRPr="00D528CF">
        <w:t>one.</w:t>
      </w:r>
      <w:r>
        <w:t xml:space="preserve"> We are excited to see what concerns and questions our guests come to us with this time," says CEO Christoph </w:t>
      </w:r>
      <w:proofErr w:type="spellStart"/>
      <w:r>
        <w:t>Gusenleitner</w:t>
      </w:r>
      <w:proofErr w:type="spellEnd"/>
      <w:r>
        <w:t>.</w:t>
      </w:r>
    </w:p>
    <w:p w:rsidR="00D528CF" w:rsidRDefault="00D528CF" w:rsidP="00D528CF"/>
    <w:p w:rsidR="00D528CF" w:rsidRDefault="00D528CF" w:rsidP="00D528CF">
      <w:r>
        <w:t>Anyone interested can register to participate at rovema-experience.com.</w:t>
      </w:r>
    </w:p>
    <w:p w:rsidR="00D528CF" w:rsidRDefault="00D528CF" w:rsidP="00D528CF"/>
    <w:p w:rsidR="00D528CF" w:rsidRDefault="00D528CF" w:rsidP="00D528CF">
      <w:r>
        <w:t>About ROVEMA:</w:t>
      </w:r>
    </w:p>
    <w:p w:rsidR="00D528CF" w:rsidRDefault="00D528CF" w:rsidP="00D528CF">
      <w:r>
        <w:t>With more than 60 years’ experience, ROVEMA develops packaging systems that meet the complex demands of modern recycling management. ROVEMA thinks holistically and sustainably. As a result, the specific requirements of customers and their products are at the center of ROVEMA's development of efficient and future-proof packaging machines.</w:t>
      </w:r>
    </w:p>
    <w:p w:rsidR="00D528CF" w:rsidRPr="00416F8F" w:rsidRDefault="00D528CF" w:rsidP="00D528CF">
      <w:r>
        <w:t>A successful concept – ROVEMA has already delivered more than 30,000 machines and systems worldwide.</w:t>
      </w:r>
    </w:p>
    <w:p w:rsidR="00FF0473" w:rsidRDefault="00FF0473"/>
    <w:p w:rsidR="00FF0473" w:rsidRPr="00FF0473" w:rsidRDefault="00FF0473" w:rsidP="00FF0473">
      <w:pPr>
        <w:rPr>
          <w:lang w:val="en-US"/>
        </w:rPr>
      </w:pPr>
      <w:r>
        <w:rPr>
          <w:lang w:val="en-US"/>
        </w:rPr>
        <w:t>Contact</w:t>
      </w:r>
      <w:r w:rsidRPr="00FF0473">
        <w:rPr>
          <w:lang w:val="en-US"/>
        </w:rPr>
        <w:t>:</w:t>
      </w:r>
    </w:p>
    <w:p w:rsidR="00FF0473" w:rsidRPr="00AF25B4" w:rsidRDefault="00FF0473" w:rsidP="00FF0473">
      <w:pPr>
        <w:rPr>
          <w:lang w:val="en-US"/>
        </w:rPr>
      </w:pPr>
      <w:r w:rsidRPr="00AF25B4">
        <w:rPr>
          <w:lang w:val="en-US"/>
        </w:rPr>
        <w:t>Nadja Richter</w:t>
      </w:r>
    </w:p>
    <w:p w:rsidR="00FF0473" w:rsidRPr="00AF25B4" w:rsidRDefault="00FF0473" w:rsidP="00FF0473">
      <w:pPr>
        <w:rPr>
          <w:lang w:val="en-US"/>
        </w:rPr>
      </w:pPr>
      <w:r w:rsidRPr="00AF25B4">
        <w:rPr>
          <w:lang w:val="en-US"/>
        </w:rPr>
        <w:t>Head of Marketing &amp; Communication</w:t>
      </w:r>
    </w:p>
    <w:p w:rsidR="00FF0473" w:rsidRPr="00CB2678" w:rsidRDefault="00FF0473" w:rsidP="00FF0473">
      <w:pPr>
        <w:rPr>
          <w:lang w:val="en-US"/>
        </w:rPr>
      </w:pPr>
      <w:r w:rsidRPr="00CB2678">
        <w:rPr>
          <w:lang w:val="en-US"/>
        </w:rPr>
        <w:t>Phone: +49 641 409 324</w:t>
      </w:r>
    </w:p>
    <w:p w:rsidR="00FF0473" w:rsidRPr="00CB2678" w:rsidRDefault="00FF0473" w:rsidP="00FF0473">
      <w:pPr>
        <w:rPr>
          <w:lang w:val="en-US"/>
        </w:rPr>
      </w:pPr>
      <w:r w:rsidRPr="00CB2678">
        <w:rPr>
          <w:lang w:val="en-US"/>
        </w:rPr>
        <w:t xml:space="preserve">Mail: </w:t>
      </w:r>
      <w:hyperlink r:id="rId4" w:history="1">
        <w:r w:rsidRPr="00CB2678">
          <w:rPr>
            <w:rStyle w:val="Hyperlink"/>
            <w:lang w:val="en-US"/>
          </w:rPr>
          <w:t>Nadja.Richter@rovema.de</w:t>
        </w:r>
      </w:hyperlink>
    </w:p>
    <w:p w:rsidR="00FF0473" w:rsidRPr="00CB2678" w:rsidRDefault="00FF0473">
      <w:pPr>
        <w:rPr>
          <w:lang w:val="en-US"/>
        </w:rPr>
      </w:pPr>
    </w:p>
    <w:sectPr w:rsidR="00FF0473" w:rsidRPr="00CB267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F8F"/>
    <w:rsid w:val="0001746A"/>
    <w:rsid w:val="00027BF4"/>
    <w:rsid w:val="00416F8F"/>
    <w:rsid w:val="004A154F"/>
    <w:rsid w:val="0061548C"/>
    <w:rsid w:val="00C85F8B"/>
    <w:rsid w:val="00CB2678"/>
    <w:rsid w:val="00D528CF"/>
    <w:rsid w:val="00F24609"/>
    <w:rsid w:val="00FF04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3F8CDCD"/>
  <w15:chartTrackingRefBased/>
  <w15:docId w15:val="{FACA0E36-93F3-1147-8E9A-69BC48124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16F8F"/>
    <w:pPr>
      <w:spacing w:line="276" w:lineRule="auto"/>
    </w:pPr>
    <w:rPr>
      <w:rFonts w:ascii="Arial" w:eastAsia="Arial" w:hAnsi="Arial" w:cs="Arial"/>
      <w:sz w:val="22"/>
      <w:szCs w:val="22"/>
      <w:lang w:val="en"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F04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dja.Richter@rovema.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1819</Characters>
  <Application>Microsoft Office Word</Application>
  <DocSecurity>0</DocSecurity>
  <Lines>15</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Laia Gonzalez</dc:creator>
  <cp:keywords/>
  <dc:description/>
  <cp:lastModifiedBy>Laia Gonzalez</cp:lastModifiedBy>
  <cp:revision>5</cp:revision>
  <dcterms:created xsi:type="dcterms:W3CDTF">2023-04-25T06:26:00Z</dcterms:created>
  <dcterms:modified xsi:type="dcterms:W3CDTF">2023-04-25T16:45:00Z</dcterms:modified>
</cp:coreProperties>
</file>