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5F5" w:rsidRDefault="006675F5" w:rsidP="006675F5">
      <w:pPr>
        <w:shd w:val="clear" w:color="auto" w:fill="FFFFFF"/>
        <w:spacing w:after="0" w:line="276" w:lineRule="auto"/>
        <w:ind w:left="7799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März 2021</w:t>
      </w:r>
    </w:p>
    <w:p w:rsidR="006675F5" w:rsidRDefault="006675F5" w:rsidP="005E562D">
      <w:pPr>
        <w:shd w:val="clear" w:color="auto" w:fill="FFFFFF"/>
        <w:spacing w:after="0" w:line="276" w:lineRule="auto"/>
        <w:rPr>
          <w:rFonts w:ascii="Arial" w:hAnsi="Arial" w:cs="Arial"/>
          <w:b/>
          <w:lang w:val="de-DE"/>
        </w:rPr>
      </w:pPr>
    </w:p>
    <w:p w:rsidR="006675F5" w:rsidRDefault="008C37CC" w:rsidP="005E562D">
      <w:pPr>
        <w:shd w:val="clear" w:color="auto" w:fill="FFFFFF"/>
        <w:spacing w:after="0" w:line="276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ROVEMA übernimmt </w:t>
      </w:r>
      <w:r w:rsidR="00BF4E0B">
        <w:rPr>
          <w:rFonts w:ascii="Arial" w:hAnsi="Arial" w:cs="Arial"/>
          <w:b/>
          <w:lang w:val="de-DE"/>
        </w:rPr>
        <w:t xml:space="preserve">inno-tech und </w:t>
      </w:r>
      <w:r w:rsidR="00BF4E0B" w:rsidRPr="00BF4E0B">
        <w:rPr>
          <w:rFonts w:ascii="Arial" w:hAnsi="Arial" w:cs="Arial"/>
          <w:b/>
          <w:lang w:val="de-DE"/>
        </w:rPr>
        <w:t>Prins Verpakkingstechniek</w:t>
      </w:r>
      <w:r w:rsidR="007E5284">
        <w:rPr>
          <w:rFonts w:ascii="Arial" w:hAnsi="Arial" w:cs="Arial"/>
          <w:b/>
          <w:lang w:val="de-DE"/>
        </w:rPr>
        <w:t xml:space="preserve"> </w:t>
      </w:r>
      <w:r w:rsidR="007E5284" w:rsidRPr="006675F5">
        <w:rPr>
          <w:rFonts w:ascii="Arial" w:hAnsi="Arial" w:cs="Arial"/>
          <w:b/>
          <w:lang w:val="de-DE"/>
        </w:rPr>
        <w:t>und Engineering</w:t>
      </w:r>
      <w:r w:rsidR="00BF4E0B">
        <w:rPr>
          <w:rFonts w:ascii="Arial" w:hAnsi="Arial" w:cs="Arial"/>
          <w:b/>
          <w:lang w:val="de-DE"/>
        </w:rPr>
        <w:t xml:space="preserve"> </w:t>
      </w:r>
    </w:p>
    <w:p w:rsidR="00BF4E0B" w:rsidRDefault="00BF4E0B" w:rsidP="005E562D">
      <w:pPr>
        <w:shd w:val="clear" w:color="auto" w:fill="FFFFFF"/>
        <w:spacing w:after="0" w:line="276" w:lineRule="auto"/>
        <w:rPr>
          <w:rFonts w:ascii="Arial" w:eastAsia="Times New Roman" w:hAnsi="Arial" w:cs="Arial"/>
          <w:lang w:val="de-DE" w:eastAsia="de-DE"/>
        </w:rPr>
      </w:pPr>
    </w:p>
    <w:p w:rsidR="009C787F" w:rsidRDefault="00673E2F" w:rsidP="009C787F">
      <w:pPr>
        <w:spacing w:after="0" w:line="276" w:lineRule="auto"/>
        <w:rPr>
          <w:rFonts w:ascii="Arial" w:eastAsia="Times New Roman" w:hAnsi="Arial" w:cs="Arial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t>Die ROVEMA Familie wächst weiter</w:t>
      </w:r>
      <w:r w:rsidR="006D6090">
        <w:rPr>
          <w:rFonts w:ascii="Arial" w:eastAsia="Times New Roman" w:hAnsi="Arial" w:cs="Arial"/>
          <w:lang w:val="de-DE" w:eastAsia="de-DE"/>
        </w:rPr>
        <w:t>! D</w:t>
      </w:r>
      <w:r>
        <w:rPr>
          <w:rFonts w:ascii="Arial" w:eastAsia="Times New Roman" w:hAnsi="Arial" w:cs="Arial"/>
          <w:lang w:val="de-DE" w:eastAsia="de-DE"/>
        </w:rPr>
        <w:t xml:space="preserve">urch die </w:t>
      </w:r>
      <w:r w:rsidR="001016A6">
        <w:rPr>
          <w:rFonts w:ascii="Arial" w:eastAsia="Times New Roman" w:hAnsi="Arial" w:cs="Arial"/>
          <w:lang w:val="de-DE" w:eastAsia="de-DE"/>
        </w:rPr>
        <w:t>A</w:t>
      </w:r>
      <w:r>
        <w:rPr>
          <w:rFonts w:ascii="Arial" w:eastAsia="Times New Roman" w:hAnsi="Arial" w:cs="Arial"/>
          <w:lang w:val="de-DE" w:eastAsia="de-DE"/>
        </w:rPr>
        <w:t>kquisitionen</w:t>
      </w:r>
      <w:r w:rsidR="006D6090">
        <w:rPr>
          <w:rFonts w:ascii="Arial" w:eastAsia="Times New Roman" w:hAnsi="Arial" w:cs="Arial"/>
          <w:lang w:val="de-DE" w:eastAsia="de-DE"/>
        </w:rPr>
        <w:t xml:space="preserve"> von</w:t>
      </w:r>
      <w:r w:rsidR="006D6090" w:rsidRPr="00B265AC">
        <w:rPr>
          <w:rFonts w:ascii="Arial" w:eastAsia="Times New Roman" w:hAnsi="Arial" w:cs="Arial"/>
          <w:lang w:val="de-DE" w:eastAsia="de-DE"/>
        </w:rPr>
        <w:t xml:space="preserve"> </w:t>
      </w:r>
      <w:r w:rsidR="006D6090">
        <w:rPr>
          <w:rFonts w:ascii="Arial" w:eastAsia="Times New Roman" w:hAnsi="Arial" w:cs="Arial"/>
          <w:lang w:val="de-DE" w:eastAsia="de-DE"/>
        </w:rPr>
        <w:t xml:space="preserve">inno-tech und </w:t>
      </w:r>
      <w:r w:rsidR="000252BB" w:rsidRPr="000252BB">
        <w:rPr>
          <w:rFonts w:ascii="Arial" w:eastAsia="Times New Roman" w:hAnsi="Arial" w:cs="Arial"/>
          <w:lang w:val="de-DE" w:eastAsia="de-DE"/>
        </w:rPr>
        <w:t xml:space="preserve">Prins </w:t>
      </w:r>
      <w:r w:rsidR="000252BB" w:rsidRPr="000252BB">
        <w:rPr>
          <w:rFonts w:ascii="Arial" w:hAnsi="Arial" w:cs="Arial"/>
          <w:lang w:val="de-DE"/>
        </w:rPr>
        <w:t xml:space="preserve">Verpakkingstechniek und Engineering (kurz: Prins) </w:t>
      </w:r>
      <w:r w:rsidR="006D6090" w:rsidRPr="007E5284">
        <w:rPr>
          <w:rFonts w:ascii="Arial" w:eastAsia="Times New Roman" w:hAnsi="Arial" w:cs="Arial"/>
          <w:lang w:val="de-DE" w:eastAsia="de-DE"/>
        </w:rPr>
        <w:t xml:space="preserve">am </w:t>
      </w:r>
      <w:r w:rsidR="006D6090" w:rsidRPr="006675F5">
        <w:rPr>
          <w:rFonts w:ascii="Arial" w:eastAsia="Times New Roman" w:hAnsi="Arial" w:cs="Arial"/>
          <w:lang w:val="de-DE" w:eastAsia="de-DE"/>
        </w:rPr>
        <w:t>01. März</w:t>
      </w:r>
      <w:r w:rsidRPr="007E5284">
        <w:rPr>
          <w:rFonts w:ascii="Arial" w:eastAsia="Times New Roman" w:hAnsi="Arial" w:cs="Arial"/>
          <w:lang w:val="de-DE" w:eastAsia="de-DE"/>
        </w:rPr>
        <w:t xml:space="preserve"> </w:t>
      </w:r>
      <w:r w:rsidR="0013306B">
        <w:rPr>
          <w:rFonts w:ascii="Arial" w:eastAsia="Times New Roman" w:hAnsi="Arial" w:cs="Arial"/>
          <w:lang w:val="de-DE" w:eastAsia="de-DE"/>
        </w:rPr>
        <w:t xml:space="preserve">verstärkt ROVEMA seine Kompetenz </w:t>
      </w:r>
      <w:r w:rsidR="003B1214">
        <w:rPr>
          <w:rFonts w:ascii="Arial" w:eastAsia="Times New Roman" w:hAnsi="Arial" w:cs="Arial"/>
          <w:lang w:val="de-DE" w:eastAsia="de-DE"/>
        </w:rPr>
        <w:t xml:space="preserve">in </w:t>
      </w:r>
      <w:r w:rsidR="0013306B">
        <w:rPr>
          <w:rFonts w:ascii="Arial" w:eastAsia="Times New Roman" w:hAnsi="Arial" w:cs="Arial"/>
          <w:lang w:val="de-DE" w:eastAsia="de-DE"/>
        </w:rPr>
        <w:t>Edelstahlmaschinen</w:t>
      </w:r>
      <w:r w:rsidR="00CD6061">
        <w:rPr>
          <w:rFonts w:ascii="Arial" w:eastAsia="Times New Roman" w:hAnsi="Arial" w:cs="Arial"/>
          <w:lang w:val="de-DE" w:eastAsia="de-DE"/>
        </w:rPr>
        <w:t xml:space="preserve"> und </w:t>
      </w:r>
      <w:r w:rsidR="008C44D3">
        <w:rPr>
          <w:rFonts w:ascii="Arial" w:eastAsia="Times New Roman" w:hAnsi="Arial" w:cs="Arial"/>
          <w:lang w:val="de-DE" w:eastAsia="de-DE"/>
        </w:rPr>
        <w:t>neuen Applikationen</w:t>
      </w:r>
      <w:r w:rsidR="0013306B">
        <w:rPr>
          <w:rFonts w:ascii="Arial" w:eastAsia="Times New Roman" w:hAnsi="Arial" w:cs="Arial"/>
          <w:lang w:val="de-DE" w:eastAsia="de-DE"/>
        </w:rPr>
        <w:t xml:space="preserve"> und kann neue Kundengruppen adressieren. Zudem </w:t>
      </w:r>
      <w:r w:rsidR="006D6090" w:rsidRPr="007E5284">
        <w:rPr>
          <w:rFonts w:ascii="Arial" w:eastAsia="Times New Roman" w:hAnsi="Arial" w:cs="Arial"/>
          <w:lang w:val="de-DE" w:eastAsia="de-DE"/>
        </w:rPr>
        <w:t xml:space="preserve">gewinnt </w:t>
      </w:r>
      <w:r w:rsidR="006D6090">
        <w:rPr>
          <w:rFonts w:ascii="Arial" w:eastAsia="Times New Roman" w:hAnsi="Arial" w:cs="Arial"/>
          <w:lang w:val="de-DE" w:eastAsia="de-DE"/>
        </w:rPr>
        <w:t xml:space="preserve">ROVEMA </w:t>
      </w:r>
      <w:r>
        <w:rPr>
          <w:rFonts w:ascii="Arial" w:eastAsia="Times New Roman" w:hAnsi="Arial" w:cs="Arial"/>
          <w:lang w:val="de-DE" w:eastAsia="de-DE"/>
        </w:rPr>
        <w:t>nicht nur gut ausgebildete Fachkräfte, sondern auch zusätzliche Produktionsfläche in unmittelbarer Nähe des Hauptproduktionsstandorts Fernwald.</w:t>
      </w:r>
      <w:r w:rsidR="009C787F">
        <w:rPr>
          <w:rFonts w:ascii="Arial" w:eastAsia="Times New Roman" w:hAnsi="Arial" w:cs="Arial"/>
          <w:lang w:val="de-DE" w:eastAsia="de-DE"/>
        </w:rPr>
        <w:t xml:space="preserve"> Alle Mitarbeiter an den Standorten in Reiskirchen (DE) und </w:t>
      </w:r>
      <w:r w:rsidR="009C787F" w:rsidRPr="0076660A">
        <w:rPr>
          <w:rFonts w:ascii="Arial" w:eastAsia="Times New Roman" w:hAnsi="Arial" w:cs="Arial"/>
          <w:lang w:val="de-DE" w:eastAsia="de-DE"/>
        </w:rPr>
        <w:t>Veenendaal (NL)</w:t>
      </w:r>
      <w:r w:rsidR="009C787F">
        <w:rPr>
          <w:rFonts w:ascii="Arial" w:eastAsia="Times New Roman" w:hAnsi="Arial" w:cs="Arial"/>
          <w:lang w:val="de-DE" w:eastAsia="de-DE"/>
        </w:rPr>
        <w:t xml:space="preserve"> werden übernommen.</w:t>
      </w:r>
    </w:p>
    <w:p w:rsidR="00673E2F" w:rsidRPr="00352D35" w:rsidRDefault="00361960" w:rsidP="005E562D">
      <w:pPr>
        <w:spacing w:after="0" w:line="276" w:lineRule="auto"/>
        <w:rPr>
          <w:rFonts w:ascii="Arial" w:eastAsia="Times New Roman" w:hAnsi="Arial" w:cs="Arial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t>i</w:t>
      </w:r>
      <w:r w:rsidR="00A327F4">
        <w:rPr>
          <w:rFonts w:ascii="Arial" w:eastAsia="Times New Roman" w:hAnsi="Arial" w:cs="Arial"/>
          <w:lang w:val="de-DE" w:eastAsia="de-DE"/>
        </w:rPr>
        <w:t>nno-tech mit Sitz in Reiskirchen, Deutschland</w:t>
      </w:r>
      <w:r w:rsidR="00045855">
        <w:rPr>
          <w:rFonts w:ascii="Arial" w:eastAsia="Times New Roman" w:hAnsi="Arial" w:cs="Arial"/>
          <w:lang w:val="de-DE" w:eastAsia="de-DE"/>
        </w:rPr>
        <w:t>,</w:t>
      </w:r>
      <w:r w:rsidR="00A327F4">
        <w:rPr>
          <w:rFonts w:ascii="Arial" w:eastAsia="Times New Roman" w:hAnsi="Arial" w:cs="Arial"/>
          <w:lang w:val="de-DE" w:eastAsia="de-DE"/>
        </w:rPr>
        <w:t xml:space="preserve"> ist spezialisiert auf vertikale Verpackungsmaschinen</w:t>
      </w:r>
      <w:r w:rsidR="00466BDF">
        <w:rPr>
          <w:rFonts w:ascii="Arial" w:eastAsia="Times New Roman" w:hAnsi="Arial" w:cs="Arial"/>
          <w:lang w:val="de-DE" w:eastAsia="de-DE"/>
        </w:rPr>
        <w:t xml:space="preserve"> aus Edelstahl</w:t>
      </w:r>
      <w:r w:rsidR="00A327F4">
        <w:rPr>
          <w:rFonts w:ascii="Arial" w:eastAsia="Times New Roman" w:hAnsi="Arial" w:cs="Arial"/>
          <w:lang w:val="de-DE" w:eastAsia="de-DE"/>
        </w:rPr>
        <w:t xml:space="preserve"> für </w:t>
      </w:r>
      <w:r w:rsidR="00D1645F">
        <w:rPr>
          <w:rFonts w:ascii="Arial" w:eastAsia="Times New Roman" w:hAnsi="Arial" w:cs="Arial"/>
          <w:lang w:val="de-DE" w:eastAsia="de-DE"/>
        </w:rPr>
        <w:t>die Lebensmittelbranche</w:t>
      </w:r>
      <w:r w:rsidR="008C44D3">
        <w:rPr>
          <w:rFonts w:ascii="Arial" w:eastAsia="Times New Roman" w:hAnsi="Arial" w:cs="Arial"/>
          <w:lang w:val="de-DE" w:eastAsia="de-DE"/>
        </w:rPr>
        <w:t xml:space="preserve"> und technische Anwendungen</w:t>
      </w:r>
      <w:r w:rsidR="006675F5">
        <w:rPr>
          <w:rFonts w:ascii="Arial" w:eastAsia="Times New Roman" w:hAnsi="Arial" w:cs="Arial"/>
          <w:lang w:val="de-DE" w:eastAsia="de-DE"/>
        </w:rPr>
        <w:t>, bisheriger Zielmarkt ist Europa</w:t>
      </w:r>
      <w:r w:rsidR="00D1645F">
        <w:rPr>
          <w:rFonts w:ascii="Arial" w:eastAsia="Times New Roman" w:hAnsi="Arial" w:cs="Arial"/>
          <w:lang w:val="de-DE" w:eastAsia="de-DE"/>
        </w:rPr>
        <w:t xml:space="preserve">. </w:t>
      </w:r>
      <w:r w:rsidR="006675F5">
        <w:rPr>
          <w:rFonts w:ascii="Arial" w:eastAsia="Times New Roman" w:hAnsi="Arial" w:cs="Arial"/>
          <w:lang w:val="de-DE" w:eastAsia="de-DE"/>
        </w:rPr>
        <w:t xml:space="preserve">Die besonderen </w:t>
      </w:r>
      <w:r w:rsidR="00D1645F">
        <w:rPr>
          <w:rFonts w:ascii="Arial" w:eastAsia="Times New Roman" w:hAnsi="Arial" w:cs="Arial"/>
          <w:lang w:val="de-DE" w:eastAsia="de-DE"/>
        </w:rPr>
        <w:t>Schwerpunkt</w:t>
      </w:r>
      <w:r w:rsidR="006675F5">
        <w:rPr>
          <w:rFonts w:ascii="Arial" w:eastAsia="Times New Roman" w:hAnsi="Arial" w:cs="Arial"/>
          <w:lang w:val="de-DE" w:eastAsia="de-DE"/>
        </w:rPr>
        <w:t>e</w:t>
      </w:r>
      <w:r w:rsidR="00D1645F">
        <w:rPr>
          <w:rFonts w:ascii="Arial" w:eastAsia="Times New Roman" w:hAnsi="Arial" w:cs="Arial"/>
          <w:lang w:val="de-DE" w:eastAsia="de-DE"/>
        </w:rPr>
        <w:t xml:space="preserve"> </w:t>
      </w:r>
      <w:r w:rsidR="006675F5">
        <w:rPr>
          <w:rFonts w:ascii="Arial" w:eastAsia="Times New Roman" w:hAnsi="Arial" w:cs="Arial"/>
          <w:lang w:val="de-DE" w:eastAsia="de-DE"/>
        </w:rPr>
        <w:t xml:space="preserve">im Bereich Tiefkühlkost und </w:t>
      </w:r>
      <w:r w:rsidR="00D1645F">
        <w:rPr>
          <w:rFonts w:ascii="Arial" w:eastAsia="Times New Roman" w:hAnsi="Arial" w:cs="Arial"/>
          <w:lang w:val="de-DE" w:eastAsia="de-DE"/>
        </w:rPr>
        <w:t>der Herstellung von Großpackungen</w:t>
      </w:r>
      <w:r w:rsidR="00A327F4">
        <w:rPr>
          <w:rFonts w:ascii="Arial" w:eastAsia="Times New Roman" w:hAnsi="Arial" w:cs="Arial"/>
          <w:lang w:val="de-DE" w:eastAsia="de-DE"/>
        </w:rPr>
        <w:t>, z.</w:t>
      </w:r>
      <w:r w:rsidR="006675F5">
        <w:rPr>
          <w:rFonts w:ascii="Arial" w:eastAsia="Times New Roman" w:hAnsi="Arial" w:cs="Arial"/>
          <w:lang w:val="de-DE" w:eastAsia="de-DE"/>
        </w:rPr>
        <w:t xml:space="preserve"> </w:t>
      </w:r>
      <w:r w:rsidR="00A327F4">
        <w:rPr>
          <w:rFonts w:ascii="Arial" w:eastAsia="Times New Roman" w:hAnsi="Arial" w:cs="Arial"/>
          <w:lang w:val="de-DE" w:eastAsia="de-DE"/>
        </w:rPr>
        <w:t>B.</w:t>
      </w:r>
      <w:r w:rsidR="006675F5">
        <w:rPr>
          <w:rFonts w:ascii="Arial" w:eastAsia="Times New Roman" w:hAnsi="Arial" w:cs="Arial"/>
          <w:lang w:val="de-DE" w:eastAsia="de-DE"/>
        </w:rPr>
        <w:t xml:space="preserve"> für </w:t>
      </w:r>
      <w:r w:rsidR="00D1645F">
        <w:rPr>
          <w:rFonts w:ascii="Arial" w:eastAsia="Times New Roman" w:hAnsi="Arial" w:cs="Arial"/>
          <w:lang w:val="de-DE" w:eastAsia="de-DE"/>
        </w:rPr>
        <w:t xml:space="preserve">Gewürze </w:t>
      </w:r>
      <w:r w:rsidR="006D6090">
        <w:rPr>
          <w:rFonts w:ascii="Arial" w:eastAsia="Times New Roman" w:hAnsi="Arial" w:cs="Arial"/>
          <w:lang w:val="de-DE" w:eastAsia="de-DE"/>
        </w:rPr>
        <w:t>und</w:t>
      </w:r>
      <w:r w:rsidR="00D1645F">
        <w:rPr>
          <w:rFonts w:ascii="Arial" w:eastAsia="Times New Roman" w:hAnsi="Arial" w:cs="Arial"/>
          <w:lang w:val="de-DE" w:eastAsia="de-DE"/>
        </w:rPr>
        <w:t xml:space="preserve"> Tiernahrung</w:t>
      </w:r>
      <w:r w:rsidR="00673E2F">
        <w:rPr>
          <w:rFonts w:ascii="Arial" w:eastAsia="Times New Roman" w:hAnsi="Arial" w:cs="Arial"/>
          <w:lang w:val="de-DE" w:eastAsia="de-DE"/>
        </w:rPr>
        <w:t xml:space="preserve">, </w:t>
      </w:r>
      <w:r w:rsidR="006675F5">
        <w:rPr>
          <w:rFonts w:ascii="Arial" w:eastAsia="Times New Roman" w:hAnsi="Arial" w:cs="Arial"/>
          <w:lang w:val="de-DE" w:eastAsia="de-DE"/>
        </w:rPr>
        <w:t>machen</w:t>
      </w:r>
      <w:r w:rsidR="006D6090">
        <w:rPr>
          <w:rFonts w:ascii="Arial" w:eastAsia="Times New Roman" w:hAnsi="Arial" w:cs="Arial"/>
          <w:lang w:val="de-DE" w:eastAsia="de-DE"/>
        </w:rPr>
        <w:t xml:space="preserve"> inno-tech</w:t>
      </w:r>
      <w:r w:rsidR="00673E2F">
        <w:rPr>
          <w:rFonts w:ascii="Arial" w:eastAsia="Times New Roman" w:hAnsi="Arial" w:cs="Arial"/>
          <w:lang w:val="de-DE" w:eastAsia="de-DE"/>
        </w:rPr>
        <w:t xml:space="preserve"> </w:t>
      </w:r>
      <w:r w:rsidR="006D6090">
        <w:rPr>
          <w:rFonts w:ascii="Arial" w:eastAsia="Times New Roman" w:hAnsi="Arial" w:cs="Arial"/>
          <w:lang w:val="de-DE" w:eastAsia="de-DE"/>
        </w:rPr>
        <w:t>zu einer</w:t>
      </w:r>
      <w:r w:rsidR="00673E2F">
        <w:rPr>
          <w:rFonts w:ascii="Arial" w:eastAsia="Times New Roman" w:hAnsi="Arial" w:cs="Arial"/>
          <w:lang w:val="de-DE" w:eastAsia="de-DE"/>
        </w:rPr>
        <w:t xml:space="preserve"> passende</w:t>
      </w:r>
      <w:r w:rsidR="006D6090">
        <w:rPr>
          <w:rFonts w:ascii="Arial" w:eastAsia="Times New Roman" w:hAnsi="Arial" w:cs="Arial"/>
          <w:lang w:val="de-DE" w:eastAsia="de-DE"/>
        </w:rPr>
        <w:t>n</w:t>
      </w:r>
      <w:r w:rsidR="00673E2F">
        <w:rPr>
          <w:rFonts w:ascii="Arial" w:eastAsia="Times New Roman" w:hAnsi="Arial" w:cs="Arial"/>
          <w:lang w:val="de-DE" w:eastAsia="de-DE"/>
        </w:rPr>
        <w:t xml:space="preserve"> Ergänzung </w:t>
      </w:r>
      <w:r w:rsidR="00045855">
        <w:rPr>
          <w:rFonts w:ascii="Arial" w:eastAsia="Times New Roman" w:hAnsi="Arial" w:cs="Arial"/>
          <w:lang w:val="de-DE" w:eastAsia="de-DE"/>
        </w:rPr>
        <w:t>des</w:t>
      </w:r>
      <w:r w:rsidR="00673E2F">
        <w:rPr>
          <w:rFonts w:ascii="Arial" w:eastAsia="Times New Roman" w:hAnsi="Arial" w:cs="Arial"/>
          <w:lang w:val="de-DE" w:eastAsia="de-DE"/>
        </w:rPr>
        <w:t xml:space="preserve"> </w:t>
      </w:r>
      <w:r w:rsidR="00673E2F" w:rsidRPr="00352D35">
        <w:rPr>
          <w:rFonts w:ascii="Arial" w:eastAsia="Times New Roman" w:hAnsi="Arial" w:cs="Arial"/>
          <w:lang w:val="de-DE" w:eastAsia="de-DE"/>
        </w:rPr>
        <w:t>ROVEMA Produktportfolio</w:t>
      </w:r>
      <w:r w:rsidR="00045855" w:rsidRPr="00352D35">
        <w:rPr>
          <w:rFonts w:ascii="Arial" w:eastAsia="Times New Roman" w:hAnsi="Arial" w:cs="Arial"/>
          <w:lang w:val="de-DE" w:eastAsia="de-DE"/>
        </w:rPr>
        <w:t>s</w:t>
      </w:r>
      <w:r w:rsidR="00673E2F" w:rsidRPr="00352D35">
        <w:rPr>
          <w:rFonts w:ascii="Arial" w:eastAsia="Times New Roman" w:hAnsi="Arial" w:cs="Arial"/>
          <w:lang w:val="de-DE" w:eastAsia="de-DE"/>
        </w:rPr>
        <w:t xml:space="preserve">. </w:t>
      </w:r>
    </w:p>
    <w:p w:rsidR="00CA2DA4" w:rsidRPr="00352D35" w:rsidRDefault="00CA2DA4" w:rsidP="005E562D">
      <w:pPr>
        <w:spacing w:after="0" w:line="276" w:lineRule="auto"/>
        <w:rPr>
          <w:rFonts w:ascii="Arial" w:eastAsia="Times New Roman" w:hAnsi="Arial" w:cs="Arial"/>
          <w:lang w:val="de-DE" w:eastAsia="de-DE"/>
        </w:rPr>
      </w:pPr>
      <w:r w:rsidRPr="00352D35">
        <w:rPr>
          <w:rFonts w:ascii="Arial" w:eastAsia="Times New Roman" w:hAnsi="Arial" w:cs="Arial"/>
          <w:lang w:val="de-DE" w:eastAsia="de-DE"/>
        </w:rPr>
        <w:t xml:space="preserve">In enger Zusammenarbeit mit dem </w:t>
      </w:r>
      <w:r w:rsidR="003D7E12" w:rsidRPr="00352D35">
        <w:rPr>
          <w:rFonts w:ascii="Arial" w:eastAsia="Times New Roman" w:hAnsi="Arial" w:cs="Arial"/>
          <w:lang w:val="de-DE" w:eastAsia="de-DE"/>
        </w:rPr>
        <w:t xml:space="preserve">erfahrenen </w:t>
      </w:r>
      <w:r w:rsidRPr="00352D35">
        <w:rPr>
          <w:rFonts w:ascii="Arial" w:eastAsia="Times New Roman" w:hAnsi="Arial" w:cs="Arial"/>
          <w:lang w:val="de-DE" w:eastAsia="de-DE"/>
        </w:rPr>
        <w:t>inno-tech Geschäftsführer Sebastian Klein werden die</w:t>
      </w:r>
      <w:r w:rsidR="001016A6" w:rsidRPr="00352D35">
        <w:rPr>
          <w:rFonts w:ascii="Arial" w:eastAsia="Times New Roman" w:hAnsi="Arial" w:cs="Arial"/>
          <w:lang w:val="de-DE" w:eastAsia="de-DE"/>
        </w:rPr>
        <w:t>se</w:t>
      </w:r>
      <w:r w:rsidRPr="00352D35">
        <w:rPr>
          <w:rFonts w:ascii="Arial" w:eastAsia="Times New Roman" w:hAnsi="Arial" w:cs="Arial"/>
          <w:lang w:val="de-DE" w:eastAsia="de-DE"/>
        </w:rPr>
        <w:t xml:space="preserve"> Stärken auch im ROVEMA Netzwerk weiter ausgebaut</w:t>
      </w:r>
      <w:r w:rsidR="009C5C4D" w:rsidRPr="00352D35">
        <w:rPr>
          <w:rFonts w:ascii="Arial" w:eastAsia="Times New Roman" w:hAnsi="Arial" w:cs="Arial"/>
          <w:lang w:val="de-DE" w:eastAsia="de-DE"/>
        </w:rPr>
        <w:t>. Dazu</w:t>
      </w:r>
      <w:r w:rsidR="00045855" w:rsidRPr="00352D35">
        <w:rPr>
          <w:rFonts w:ascii="Arial" w:eastAsia="Times New Roman" w:hAnsi="Arial" w:cs="Arial"/>
          <w:lang w:val="de-DE" w:eastAsia="de-DE"/>
        </w:rPr>
        <w:t xml:space="preserve"> Klein</w:t>
      </w:r>
      <w:r w:rsidRPr="00352D35">
        <w:rPr>
          <w:rFonts w:ascii="Arial" w:eastAsia="Times New Roman" w:hAnsi="Arial" w:cs="Arial"/>
          <w:lang w:val="de-DE" w:eastAsia="de-DE"/>
        </w:rPr>
        <w:t>:</w:t>
      </w:r>
    </w:p>
    <w:p w:rsidR="00673E2F" w:rsidRPr="00352D35" w:rsidRDefault="00CA2DA4" w:rsidP="005E562D">
      <w:pPr>
        <w:spacing w:after="0" w:line="276" w:lineRule="auto"/>
        <w:rPr>
          <w:rFonts w:ascii="Arial" w:eastAsia="Times New Roman" w:hAnsi="Arial" w:cs="Arial"/>
          <w:lang w:val="de-DE" w:eastAsia="de-DE"/>
        </w:rPr>
      </w:pPr>
      <w:r w:rsidRPr="00352D35">
        <w:rPr>
          <w:rFonts w:ascii="Arial" w:eastAsia="Times New Roman" w:hAnsi="Arial" w:cs="Arial"/>
          <w:lang w:val="de-DE" w:eastAsia="de-DE"/>
        </w:rPr>
        <w:t>„</w:t>
      </w:r>
      <w:r w:rsidR="00585025" w:rsidRPr="00352D35">
        <w:rPr>
          <w:rFonts w:ascii="Arial" w:eastAsia="Times New Roman" w:hAnsi="Arial" w:cs="Arial"/>
          <w:lang w:val="de-DE" w:eastAsia="de-DE"/>
        </w:rPr>
        <w:t xml:space="preserve">Die Übernahme durch ROVEMA und der damit verbundene Eintritt in </w:t>
      </w:r>
      <w:r w:rsidR="006675F5" w:rsidRPr="00352D35">
        <w:rPr>
          <w:rFonts w:ascii="Arial" w:eastAsia="Times New Roman" w:hAnsi="Arial" w:cs="Arial"/>
          <w:lang w:val="de-DE" w:eastAsia="de-DE"/>
        </w:rPr>
        <w:t xml:space="preserve">die </w:t>
      </w:r>
      <w:r w:rsidR="00585025" w:rsidRPr="00352D35">
        <w:rPr>
          <w:rFonts w:ascii="Arial" w:eastAsia="Times New Roman" w:hAnsi="Arial" w:cs="Arial"/>
          <w:lang w:val="de-DE" w:eastAsia="de-DE"/>
        </w:rPr>
        <w:t xml:space="preserve">Haniel </w:t>
      </w:r>
      <w:r w:rsidR="00361960" w:rsidRPr="00352D35">
        <w:rPr>
          <w:rFonts w:ascii="Arial" w:eastAsia="Times New Roman" w:hAnsi="Arial" w:cs="Arial"/>
          <w:lang w:val="de-DE" w:eastAsia="de-DE"/>
        </w:rPr>
        <w:t xml:space="preserve">-Gruppe </w:t>
      </w:r>
      <w:r w:rsidR="00585025" w:rsidRPr="00352D35">
        <w:rPr>
          <w:rFonts w:ascii="Arial" w:eastAsia="Times New Roman" w:hAnsi="Arial" w:cs="Arial"/>
          <w:lang w:val="de-DE" w:eastAsia="de-DE"/>
        </w:rPr>
        <w:t xml:space="preserve">ist für inno-tech eine große Chance </w:t>
      </w:r>
      <w:r w:rsidR="00466BDF" w:rsidRPr="00352D35">
        <w:rPr>
          <w:rFonts w:ascii="Arial" w:eastAsia="Times New Roman" w:hAnsi="Arial" w:cs="Arial"/>
          <w:lang w:val="de-DE" w:eastAsia="de-DE"/>
        </w:rPr>
        <w:t xml:space="preserve">international weiter zu wachsen </w:t>
      </w:r>
      <w:r w:rsidR="00585025" w:rsidRPr="00352D35">
        <w:rPr>
          <w:rFonts w:ascii="Arial" w:eastAsia="Times New Roman" w:hAnsi="Arial" w:cs="Arial"/>
          <w:lang w:val="de-DE" w:eastAsia="de-DE"/>
        </w:rPr>
        <w:t>und bietet uns für die Zukunft mehr Sicherheit und eine noch langfristigere Ausrichtung</w:t>
      </w:r>
      <w:r w:rsidRPr="00352D35">
        <w:rPr>
          <w:rFonts w:ascii="Arial" w:eastAsia="Times New Roman" w:hAnsi="Arial" w:cs="Arial"/>
          <w:lang w:val="de-DE" w:eastAsia="de-DE"/>
        </w:rPr>
        <w:t>.</w:t>
      </w:r>
      <w:r w:rsidR="00585025" w:rsidRPr="00352D35">
        <w:rPr>
          <w:rFonts w:ascii="Arial" w:eastAsia="Times New Roman" w:hAnsi="Arial" w:cs="Arial"/>
          <w:lang w:val="de-DE" w:eastAsia="de-DE"/>
        </w:rPr>
        <w:t>“</w:t>
      </w:r>
    </w:p>
    <w:p w:rsidR="00F31023" w:rsidRPr="00352D35" w:rsidRDefault="00F31023" w:rsidP="005E562D">
      <w:pPr>
        <w:spacing w:after="0" w:line="276" w:lineRule="auto"/>
        <w:rPr>
          <w:rFonts w:ascii="Arial" w:eastAsia="Times New Roman" w:hAnsi="Arial" w:cs="Arial"/>
          <w:lang w:val="de-DE" w:eastAsia="de-DE"/>
        </w:rPr>
      </w:pPr>
      <w:r w:rsidRPr="00352D35">
        <w:rPr>
          <w:rFonts w:ascii="Arial" w:eastAsia="Times New Roman" w:hAnsi="Arial" w:cs="Arial"/>
          <w:lang w:val="de-DE" w:eastAsia="de-DE"/>
        </w:rPr>
        <w:t>Die zusätzliche Produktionsfläche in Reiskirchen wird speziell für die Fertigung und Montage von Edelstahlmaschinen genutzt werden. Damit ist eine produktionstechnische Optimierung in unmittelbarer Nähe zur ROVEMA Firmenzentrale in Fernwald möglich.</w:t>
      </w:r>
    </w:p>
    <w:p w:rsidR="000252BB" w:rsidRPr="00352D35" w:rsidRDefault="000252BB" w:rsidP="005E562D">
      <w:pPr>
        <w:spacing w:after="0" w:line="276" w:lineRule="auto"/>
        <w:rPr>
          <w:rFonts w:ascii="Arial" w:eastAsia="Times New Roman" w:hAnsi="Arial" w:cs="Arial"/>
          <w:lang w:val="de-DE" w:eastAsia="de-DE"/>
        </w:rPr>
      </w:pPr>
    </w:p>
    <w:p w:rsidR="0076660A" w:rsidRDefault="00673E2F" w:rsidP="005E562D">
      <w:pPr>
        <w:spacing w:after="0" w:line="276" w:lineRule="auto"/>
        <w:rPr>
          <w:rFonts w:ascii="Arial" w:eastAsia="Times New Roman" w:hAnsi="Arial" w:cs="Arial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t xml:space="preserve">Mit </w:t>
      </w:r>
      <w:r w:rsidR="006D6090">
        <w:rPr>
          <w:rFonts w:ascii="Arial" w:eastAsia="Times New Roman" w:hAnsi="Arial" w:cs="Arial"/>
          <w:lang w:val="de-DE" w:eastAsia="de-DE"/>
        </w:rPr>
        <w:t>der Übernahme von</w:t>
      </w:r>
      <w:r w:rsidR="0076660A">
        <w:rPr>
          <w:rFonts w:ascii="Arial" w:eastAsia="Times New Roman" w:hAnsi="Arial" w:cs="Arial"/>
          <w:lang w:val="de-DE" w:eastAsia="de-DE"/>
        </w:rPr>
        <w:t xml:space="preserve"> </w:t>
      </w:r>
      <w:r w:rsidR="0076660A" w:rsidRPr="00A327F4">
        <w:rPr>
          <w:rFonts w:ascii="Arial" w:eastAsia="Times New Roman" w:hAnsi="Arial" w:cs="Arial"/>
          <w:lang w:val="de-DE" w:eastAsia="de-DE"/>
        </w:rPr>
        <w:t>Prins</w:t>
      </w:r>
      <w:r w:rsidR="006D6090">
        <w:rPr>
          <w:rFonts w:ascii="Arial" w:eastAsia="Times New Roman" w:hAnsi="Arial" w:cs="Arial"/>
          <w:lang w:val="de-DE" w:eastAsia="de-DE"/>
        </w:rPr>
        <w:t xml:space="preserve"> durch ROVEMA Benelux erlangt ROVEMA vollständige Marktdurchdringung in diesem Verkaufsgebiet. </w:t>
      </w:r>
      <w:r w:rsidR="009C787F">
        <w:rPr>
          <w:rFonts w:ascii="Arial" w:eastAsia="Times New Roman" w:hAnsi="Arial" w:cs="Arial"/>
          <w:lang w:val="de-DE" w:eastAsia="de-DE"/>
        </w:rPr>
        <w:t>U</w:t>
      </w:r>
      <w:r w:rsidR="00585025">
        <w:rPr>
          <w:rFonts w:ascii="Arial" w:eastAsia="Times New Roman" w:hAnsi="Arial" w:cs="Arial"/>
          <w:lang w:val="de-DE" w:eastAsia="de-DE"/>
        </w:rPr>
        <w:t xml:space="preserve">nter der Leitung von ROVEMA Benelux </w:t>
      </w:r>
      <w:r w:rsidR="00BC6653">
        <w:rPr>
          <w:rFonts w:ascii="Arial" w:eastAsia="Times New Roman" w:hAnsi="Arial" w:cs="Arial"/>
          <w:lang w:val="de-DE" w:eastAsia="de-DE"/>
        </w:rPr>
        <w:t>Geschäftsführerin Christel Geerts</w:t>
      </w:r>
      <w:r w:rsidR="009C787F" w:rsidRPr="009C787F">
        <w:rPr>
          <w:rFonts w:ascii="Arial" w:eastAsia="Times New Roman" w:hAnsi="Arial" w:cs="Arial"/>
          <w:lang w:val="de-DE" w:eastAsia="de-DE"/>
        </w:rPr>
        <w:t xml:space="preserve"> wird eine Ergänzung des Kerngeschäfts mit besonderem Fokus auf Vertriebs- und Servicekompetenz erfolgen.</w:t>
      </w:r>
    </w:p>
    <w:p w:rsidR="009C787F" w:rsidRDefault="009C787F" w:rsidP="009C787F">
      <w:pPr>
        <w:spacing w:after="0" w:line="276" w:lineRule="auto"/>
        <w:rPr>
          <w:rFonts w:ascii="Arial" w:hAnsi="Arial" w:cs="Arial"/>
          <w:lang w:val="de-DE"/>
        </w:rPr>
      </w:pPr>
    </w:p>
    <w:p w:rsidR="009C787F" w:rsidRPr="001E3A3F" w:rsidRDefault="009C787F" w:rsidP="009C787F">
      <w:pPr>
        <w:spacing w:after="0" w:line="276" w:lineRule="auto"/>
        <w:rPr>
          <w:rFonts w:ascii="Arial" w:hAnsi="Arial" w:cs="Arial"/>
          <w:lang w:val="de-DE"/>
        </w:rPr>
      </w:pPr>
      <w:r w:rsidRPr="001E3A3F">
        <w:rPr>
          <w:rFonts w:ascii="Arial" w:hAnsi="Arial" w:cs="Arial"/>
          <w:lang w:val="de-DE"/>
        </w:rPr>
        <w:t xml:space="preserve">ROVEMA Geschäftsführer Jens Torkel: „Mit inno-tech und Prins können wir unsere Vertriebs- und Servicekompetenz weiter stärken. </w:t>
      </w:r>
      <w:r w:rsidR="0013306B">
        <w:rPr>
          <w:rFonts w:ascii="Arial" w:hAnsi="Arial" w:cs="Arial"/>
          <w:lang w:val="de-DE"/>
        </w:rPr>
        <w:t>Das Know-How von inno-tech im Bereich Edelstahlmaschinen wird u</w:t>
      </w:r>
      <w:r w:rsidR="003B1214">
        <w:rPr>
          <w:rFonts w:ascii="Arial" w:hAnsi="Arial" w:cs="Arial"/>
          <w:lang w:val="de-DE"/>
        </w:rPr>
        <w:t>ns bei unserer Weiterentwicklung</w:t>
      </w:r>
      <w:r w:rsidR="0013306B">
        <w:rPr>
          <w:rFonts w:ascii="Arial" w:hAnsi="Arial" w:cs="Arial"/>
          <w:lang w:val="de-DE"/>
        </w:rPr>
        <w:t xml:space="preserve">, auch in neue Märkte, unterstützen. </w:t>
      </w:r>
      <w:r w:rsidRPr="001E3A3F">
        <w:rPr>
          <w:rFonts w:ascii="Arial" w:hAnsi="Arial" w:cs="Arial"/>
          <w:lang w:val="de-DE"/>
        </w:rPr>
        <w:t xml:space="preserve">Die </w:t>
      </w:r>
      <w:r w:rsidR="003D7E12" w:rsidRPr="001E3A3F">
        <w:rPr>
          <w:rFonts w:ascii="Arial" w:hAnsi="Arial" w:cs="Arial"/>
          <w:lang w:val="de-DE"/>
        </w:rPr>
        <w:t xml:space="preserve">Erweiterung unseres Portfolios, die </w:t>
      </w:r>
      <w:r w:rsidRPr="001E3A3F">
        <w:rPr>
          <w:rFonts w:ascii="Arial" w:hAnsi="Arial" w:cs="Arial"/>
          <w:lang w:val="de-DE"/>
        </w:rPr>
        <w:t xml:space="preserve">zusätzliche Produktionsfläche und die gut ausgebildeten Fachkräfte sind ein </w:t>
      </w:r>
      <w:r w:rsidR="003D7E12" w:rsidRPr="001E3A3F">
        <w:rPr>
          <w:rFonts w:ascii="Arial" w:hAnsi="Arial" w:cs="Arial"/>
          <w:lang w:val="de-DE"/>
        </w:rPr>
        <w:t xml:space="preserve">wichtiger </w:t>
      </w:r>
      <w:r w:rsidRPr="001E3A3F">
        <w:rPr>
          <w:rFonts w:ascii="Arial" w:hAnsi="Arial" w:cs="Arial"/>
          <w:lang w:val="de-DE"/>
        </w:rPr>
        <w:t xml:space="preserve">Faktor für unser weiteres Wachstum.“ </w:t>
      </w:r>
    </w:p>
    <w:p w:rsidR="00653A6E" w:rsidRPr="001E3A3F" w:rsidRDefault="00653A6E" w:rsidP="005E562D">
      <w:pPr>
        <w:spacing w:after="0" w:line="276" w:lineRule="auto"/>
        <w:rPr>
          <w:rFonts w:ascii="Arial" w:hAnsi="Arial" w:cs="Arial"/>
          <w:lang w:val="de-DE"/>
        </w:rPr>
      </w:pPr>
    </w:p>
    <w:p w:rsidR="000252BB" w:rsidRDefault="006675F5" w:rsidP="00457BFA">
      <w:pPr>
        <w:spacing w:after="0" w:line="276" w:lineRule="auto"/>
        <w:rPr>
          <w:rFonts w:ascii="Arial" w:hAnsi="Arial" w:cs="Arial"/>
          <w:color w:val="0070C0"/>
          <w:lang w:val="de-DE"/>
        </w:rPr>
      </w:pPr>
      <w:r w:rsidRPr="001E3A3F">
        <w:rPr>
          <w:rFonts w:ascii="Arial" w:hAnsi="Arial" w:cs="Arial"/>
          <w:lang w:val="de-DE"/>
        </w:rPr>
        <w:t>Auch n</w:t>
      </w:r>
      <w:r w:rsidR="009C5C4D" w:rsidRPr="001E3A3F">
        <w:rPr>
          <w:rFonts w:ascii="Arial" w:hAnsi="Arial" w:cs="Arial"/>
          <w:lang w:val="de-DE"/>
        </w:rPr>
        <w:t>achhaltige Kompetenz ist entscheidend für den langfristigen unternehmerischen Erfolg. Für Hersteller von Verpackungsmaschinen bietet das vermehrte Interesse von Verbrauchern an nachhaltigen Verpackungslösungen große Differenzierungschancen.</w:t>
      </w:r>
      <w:r w:rsidR="000227BB" w:rsidRPr="001E3A3F">
        <w:rPr>
          <w:rFonts w:ascii="Arial" w:hAnsi="Arial" w:cs="Arial"/>
          <w:lang w:val="de-DE"/>
        </w:rPr>
        <w:t xml:space="preserve"> </w:t>
      </w:r>
      <w:r w:rsidR="00A82813">
        <w:rPr>
          <w:rFonts w:ascii="Arial" w:hAnsi="Arial" w:cs="Arial"/>
          <w:lang w:val="de-DE"/>
        </w:rPr>
        <w:t xml:space="preserve">Völlig neue Verpackungskonzepte und die Erschließung neuer Marktsegmente sind möglich. Gerade das vertikale Verpacken bietet vielfältige Ansätze Ressourcen, wie z.B. Packstoffe, einzusparen. </w:t>
      </w:r>
      <w:r w:rsidR="0026245B" w:rsidRPr="001E3A3F">
        <w:rPr>
          <w:rFonts w:ascii="Arial" w:hAnsi="Arial" w:cs="Arial"/>
          <w:lang w:val="de-DE"/>
        </w:rPr>
        <w:t>Dazu</w:t>
      </w:r>
      <w:r w:rsidR="00585025" w:rsidRPr="001E3A3F">
        <w:rPr>
          <w:rFonts w:ascii="Arial" w:hAnsi="Arial" w:cs="Arial"/>
          <w:lang w:val="de-DE"/>
        </w:rPr>
        <w:t xml:space="preserve"> Torkel</w:t>
      </w:r>
      <w:r w:rsidR="0026245B" w:rsidRPr="001E3A3F">
        <w:rPr>
          <w:rFonts w:ascii="Arial" w:hAnsi="Arial" w:cs="Arial"/>
          <w:lang w:val="de-DE"/>
        </w:rPr>
        <w:t>: „</w:t>
      </w:r>
      <w:r w:rsidR="00585025" w:rsidRPr="001E3A3F">
        <w:rPr>
          <w:rFonts w:ascii="Arial" w:hAnsi="Arial" w:cs="Arial"/>
          <w:lang w:val="de-DE"/>
        </w:rPr>
        <w:t xml:space="preserve">Das </w:t>
      </w:r>
      <w:r w:rsidR="00585025" w:rsidRPr="00A82813">
        <w:rPr>
          <w:rFonts w:ascii="Arial" w:hAnsi="Arial" w:cs="Arial"/>
          <w:lang w:val="de-DE"/>
        </w:rPr>
        <w:t>ressourcen</w:t>
      </w:r>
      <w:r w:rsidR="00585025" w:rsidRPr="001E3A3F">
        <w:rPr>
          <w:rFonts w:ascii="Arial" w:hAnsi="Arial" w:cs="Arial"/>
          <w:lang w:val="de-DE"/>
        </w:rPr>
        <w:t>effiziente Verpacken von Lebens</w:t>
      </w:r>
      <w:r w:rsidR="009C5C4D" w:rsidRPr="001E3A3F">
        <w:rPr>
          <w:rFonts w:ascii="Arial" w:hAnsi="Arial" w:cs="Arial"/>
          <w:lang w:val="de-DE"/>
        </w:rPr>
        <w:t>mitteln hängt maßgeblich von der Kompetenz der</w:t>
      </w:r>
      <w:r w:rsidR="00585025" w:rsidRPr="001E3A3F">
        <w:rPr>
          <w:rFonts w:ascii="Arial" w:hAnsi="Arial" w:cs="Arial"/>
          <w:lang w:val="de-DE"/>
        </w:rPr>
        <w:t xml:space="preserve"> Mitarbeiter ab. Chancen müssen rechtzeitig </w:t>
      </w:r>
      <w:r w:rsidR="009C5C4D" w:rsidRPr="001E3A3F">
        <w:rPr>
          <w:rFonts w:ascii="Arial" w:hAnsi="Arial" w:cs="Arial"/>
          <w:lang w:val="de-DE"/>
        </w:rPr>
        <w:t xml:space="preserve">erkannt </w:t>
      </w:r>
      <w:r w:rsidR="00585025" w:rsidRPr="001E3A3F">
        <w:rPr>
          <w:rFonts w:ascii="Arial" w:hAnsi="Arial" w:cs="Arial"/>
          <w:lang w:val="de-DE"/>
        </w:rPr>
        <w:t xml:space="preserve">und technisch umgesetzt werden. </w:t>
      </w:r>
      <w:r w:rsidR="0089318C" w:rsidRPr="001E3A3F">
        <w:rPr>
          <w:rFonts w:ascii="Arial" w:hAnsi="Arial" w:cs="Arial"/>
          <w:lang w:val="de-DE"/>
        </w:rPr>
        <w:t xml:space="preserve">Gerade deshalb freuen wir uns </w:t>
      </w:r>
      <w:r w:rsidR="00A82813">
        <w:rPr>
          <w:rFonts w:ascii="Arial" w:hAnsi="Arial" w:cs="Arial"/>
          <w:lang w:val="de-DE"/>
        </w:rPr>
        <w:t xml:space="preserve">darauf, unsere Kompetenzen mit inno-tech </w:t>
      </w:r>
      <w:r w:rsidR="008B2B6B">
        <w:rPr>
          <w:rFonts w:ascii="Arial" w:hAnsi="Arial" w:cs="Arial"/>
          <w:lang w:val="de-DE"/>
        </w:rPr>
        <w:t xml:space="preserve">und Prins </w:t>
      </w:r>
      <w:r w:rsidR="00A82813">
        <w:rPr>
          <w:rFonts w:ascii="Arial" w:hAnsi="Arial" w:cs="Arial"/>
          <w:lang w:val="de-DE"/>
        </w:rPr>
        <w:t xml:space="preserve">zu bündeln und unser Netzwerk </w:t>
      </w:r>
      <w:r w:rsidR="005B0F6D">
        <w:rPr>
          <w:rFonts w:ascii="Arial" w:hAnsi="Arial" w:cs="Arial"/>
          <w:lang w:val="de-DE"/>
        </w:rPr>
        <w:t xml:space="preserve">so </w:t>
      </w:r>
      <w:r w:rsidR="00A82813">
        <w:rPr>
          <w:rFonts w:ascii="Arial" w:hAnsi="Arial" w:cs="Arial"/>
          <w:lang w:val="de-DE"/>
        </w:rPr>
        <w:t>weiter auszubauen</w:t>
      </w:r>
      <w:r w:rsidR="0089318C" w:rsidRPr="001E3A3F">
        <w:rPr>
          <w:rFonts w:ascii="Arial" w:hAnsi="Arial" w:cs="Arial"/>
          <w:lang w:val="de-DE"/>
        </w:rPr>
        <w:t>.“</w:t>
      </w:r>
      <w:r w:rsidR="005B0F6D" w:rsidRPr="005B0F6D">
        <w:rPr>
          <w:rFonts w:ascii="Arial" w:hAnsi="Arial" w:cs="Arial"/>
          <w:lang w:val="de-DE"/>
        </w:rPr>
        <w:t xml:space="preserve"> </w:t>
      </w:r>
      <w:r w:rsidR="005B0F6D">
        <w:rPr>
          <w:rFonts w:ascii="Arial" w:hAnsi="Arial" w:cs="Arial"/>
          <w:lang w:val="de-DE"/>
        </w:rPr>
        <w:t>Schon heute kann ROVEMA Kreisläufe schließen und Maschinen über viele Jahrzehnte betreuen. Dabei ist auch eine Rücknahme von gebrauchten Maschinen, deren Aufarbeitung und erneuter Verkauf möglich.</w:t>
      </w:r>
      <w:r w:rsidR="000252BB">
        <w:rPr>
          <w:rFonts w:ascii="Arial" w:hAnsi="Arial" w:cs="Arial"/>
          <w:color w:val="0070C0"/>
          <w:lang w:val="de-DE"/>
        </w:rPr>
        <w:br w:type="page"/>
      </w:r>
    </w:p>
    <w:p w:rsidR="0089318C" w:rsidRDefault="0089318C" w:rsidP="005E562D">
      <w:pPr>
        <w:spacing w:after="0" w:line="276" w:lineRule="auto"/>
        <w:rPr>
          <w:rFonts w:ascii="Arial" w:hAnsi="Arial" w:cs="Arial"/>
          <w:color w:val="0070C0"/>
          <w:lang w:val="de-DE"/>
        </w:rPr>
      </w:pPr>
    </w:p>
    <w:p w:rsidR="004F7182" w:rsidRPr="00C35CEE" w:rsidRDefault="00F12205" w:rsidP="00C35CEE">
      <w:pPr>
        <w:spacing w:after="0" w:line="276" w:lineRule="auto"/>
        <w:rPr>
          <w:rFonts w:ascii="Arial" w:eastAsia="Times New Roman" w:hAnsi="Arial" w:cs="Arial"/>
          <w:lang w:val="de-DE" w:eastAsia="de-DE"/>
        </w:rPr>
      </w:pPr>
      <w:r w:rsidRPr="00C35CEE">
        <w:rPr>
          <w:rFonts w:ascii="Arial" w:eastAsia="Times New Roman" w:hAnsi="Arial" w:cs="Arial"/>
          <w:b/>
          <w:lang w:val="de-DE" w:eastAsia="de-DE"/>
        </w:rPr>
        <w:t>Über ROVEMA GmbH</w:t>
      </w:r>
      <w:r w:rsidRPr="00C35CEE">
        <w:rPr>
          <w:rFonts w:ascii="Arial" w:eastAsia="Times New Roman" w:hAnsi="Arial" w:cs="Arial"/>
          <w:lang w:val="de-DE" w:eastAsia="de-DE"/>
        </w:rPr>
        <w:t xml:space="preserve">: </w:t>
      </w:r>
      <w:r w:rsidR="000377E9" w:rsidRPr="00C35CEE">
        <w:rPr>
          <w:rFonts w:ascii="Arial" w:eastAsia="Times New Roman" w:hAnsi="Arial" w:cs="Arial"/>
          <w:lang w:val="de-DE" w:eastAsia="de-DE"/>
        </w:rPr>
        <w:t>Mit Leidenschaft und der Erfahrung von mehr als 60 Jahren entwickel</w:t>
      </w:r>
      <w:r w:rsidR="00653A6E" w:rsidRPr="00C35CEE">
        <w:rPr>
          <w:rFonts w:ascii="Arial" w:eastAsia="Times New Roman" w:hAnsi="Arial" w:cs="Arial"/>
          <w:lang w:val="de-DE" w:eastAsia="de-DE"/>
        </w:rPr>
        <w:t xml:space="preserve">t und baut ROVEMA </w:t>
      </w:r>
      <w:r w:rsidR="000377E9" w:rsidRPr="00C35CEE">
        <w:rPr>
          <w:rFonts w:ascii="Arial" w:eastAsia="Times New Roman" w:hAnsi="Arial" w:cs="Arial"/>
          <w:lang w:val="de-DE" w:eastAsia="de-DE"/>
        </w:rPr>
        <w:t>Verpackungsmaschinen und -anlagen, die den komplexen Ansprüchen der</w:t>
      </w:r>
      <w:r w:rsidR="006675F5" w:rsidRPr="00C35CEE">
        <w:rPr>
          <w:rFonts w:ascii="Arial" w:eastAsia="Times New Roman" w:hAnsi="Arial" w:cs="Arial"/>
          <w:lang w:val="de-DE" w:eastAsia="de-DE"/>
        </w:rPr>
        <w:t xml:space="preserve"> modernen Kreislaufwirtschaft</w:t>
      </w:r>
      <w:r w:rsidR="000377E9" w:rsidRPr="00C35CEE">
        <w:rPr>
          <w:rFonts w:ascii="Arial" w:eastAsia="Times New Roman" w:hAnsi="Arial" w:cs="Arial"/>
          <w:lang w:val="de-DE" w:eastAsia="de-DE"/>
        </w:rPr>
        <w:t xml:space="preserve"> gerecht werden. </w:t>
      </w:r>
      <w:r w:rsidR="00653A6E" w:rsidRPr="00C35CEE">
        <w:rPr>
          <w:rFonts w:ascii="Arial" w:eastAsia="Times New Roman" w:hAnsi="Arial" w:cs="Arial"/>
          <w:lang w:val="de-DE" w:eastAsia="de-DE"/>
        </w:rPr>
        <w:t>ROVEMA denkt</w:t>
      </w:r>
      <w:r w:rsidR="000377E9" w:rsidRPr="00C35CEE">
        <w:rPr>
          <w:rFonts w:ascii="Arial" w:eastAsia="Times New Roman" w:hAnsi="Arial" w:cs="Arial"/>
          <w:lang w:val="de-DE" w:eastAsia="de-DE"/>
        </w:rPr>
        <w:t xml:space="preserve"> ganzheitlich und berücksichtig</w:t>
      </w:r>
      <w:r w:rsidR="00653A6E" w:rsidRPr="00C35CEE">
        <w:rPr>
          <w:rFonts w:ascii="Arial" w:eastAsia="Times New Roman" w:hAnsi="Arial" w:cs="Arial"/>
          <w:lang w:val="de-DE" w:eastAsia="de-DE"/>
        </w:rPr>
        <w:t>t</w:t>
      </w:r>
      <w:r w:rsidR="000377E9" w:rsidRPr="00C35CEE">
        <w:rPr>
          <w:rFonts w:ascii="Arial" w:eastAsia="Times New Roman" w:hAnsi="Arial" w:cs="Arial"/>
          <w:lang w:val="de-DE" w:eastAsia="de-DE"/>
        </w:rPr>
        <w:t xml:space="preserve"> in Projekten von Anfang an das Umfeld, den Markt, </w:t>
      </w:r>
      <w:r w:rsidR="000060F2" w:rsidRPr="00C35CEE">
        <w:rPr>
          <w:rFonts w:ascii="Arial" w:eastAsia="Times New Roman" w:hAnsi="Arial" w:cs="Arial"/>
          <w:lang w:val="de-DE" w:eastAsia="de-DE"/>
        </w:rPr>
        <w:t>das Produkt un</w:t>
      </w:r>
      <w:r w:rsidR="000377E9" w:rsidRPr="00C35CEE">
        <w:rPr>
          <w:rFonts w:ascii="Arial" w:eastAsia="Times New Roman" w:hAnsi="Arial" w:cs="Arial"/>
          <w:lang w:val="de-DE" w:eastAsia="de-DE"/>
        </w:rPr>
        <w:t xml:space="preserve">d </w:t>
      </w:r>
      <w:r w:rsidR="000060F2" w:rsidRPr="00C35CEE">
        <w:rPr>
          <w:rFonts w:ascii="Arial" w:eastAsia="Times New Roman" w:hAnsi="Arial" w:cs="Arial"/>
          <w:lang w:val="de-DE" w:eastAsia="de-DE"/>
        </w:rPr>
        <w:t>die Verpackung</w:t>
      </w:r>
      <w:r w:rsidR="000377E9" w:rsidRPr="00C35CEE">
        <w:rPr>
          <w:rFonts w:ascii="Arial" w:eastAsia="Times New Roman" w:hAnsi="Arial" w:cs="Arial"/>
          <w:lang w:val="de-DE" w:eastAsia="de-DE"/>
        </w:rPr>
        <w:t xml:space="preserve">. </w:t>
      </w:r>
      <w:r w:rsidR="00653A6E" w:rsidRPr="00C35CEE">
        <w:rPr>
          <w:rFonts w:ascii="Arial" w:eastAsia="Times New Roman" w:hAnsi="Arial" w:cs="Arial"/>
          <w:lang w:val="de-DE" w:eastAsia="de-DE"/>
        </w:rPr>
        <w:t>S</w:t>
      </w:r>
      <w:r w:rsidR="000377E9" w:rsidRPr="00C35CEE">
        <w:rPr>
          <w:rFonts w:ascii="Arial" w:eastAsia="Times New Roman" w:hAnsi="Arial" w:cs="Arial"/>
          <w:lang w:val="de-DE" w:eastAsia="de-DE"/>
        </w:rPr>
        <w:t xml:space="preserve">o ist die Entwicklung effizienter und zukunftsfähiger Verpackungsmaschinen mit hoher Verfügbarkeit möglich. Eine </w:t>
      </w:r>
      <w:r w:rsidR="000060F2" w:rsidRPr="00C35CEE">
        <w:rPr>
          <w:rFonts w:ascii="Arial" w:eastAsia="Times New Roman" w:hAnsi="Arial" w:cs="Arial"/>
          <w:lang w:val="de-DE" w:eastAsia="de-DE"/>
        </w:rPr>
        <w:t>nachhaltige Lösung</w:t>
      </w:r>
      <w:r w:rsidR="000377E9" w:rsidRPr="00C35CEE">
        <w:rPr>
          <w:rFonts w:ascii="Arial" w:eastAsia="Times New Roman" w:hAnsi="Arial" w:cs="Arial"/>
          <w:lang w:val="de-DE" w:eastAsia="de-DE"/>
        </w:rPr>
        <w:t xml:space="preserve">, die zu den Eigenschaften des zu verpackenden Produkts und dessen Anforderungen an Logistik, Verpackungsmaterial, Haltbarkeit und Energieeffizienz passt, hat für </w:t>
      </w:r>
      <w:r w:rsidR="00653A6E" w:rsidRPr="00C35CEE">
        <w:rPr>
          <w:rFonts w:ascii="Arial" w:eastAsia="Times New Roman" w:hAnsi="Arial" w:cs="Arial"/>
          <w:lang w:val="de-DE" w:eastAsia="de-DE"/>
        </w:rPr>
        <w:t>ROVEMA</w:t>
      </w:r>
      <w:r w:rsidR="000377E9" w:rsidRPr="00C35CEE">
        <w:rPr>
          <w:rFonts w:ascii="Arial" w:eastAsia="Times New Roman" w:hAnsi="Arial" w:cs="Arial"/>
          <w:lang w:val="de-DE" w:eastAsia="de-DE"/>
        </w:rPr>
        <w:t xml:space="preserve"> höchste Priorität. Ein Erfolgskonzept - ROVEMA hat bereits </w:t>
      </w:r>
      <w:r w:rsidR="004F7182" w:rsidRPr="00C35CEE">
        <w:rPr>
          <w:rFonts w:ascii="Arial" w:eastAsia="Times New Roman" w:hAnsi="Arial" w:cs="Arial"/>
          <w:lang w:val="de-DE" w:eastAsia="de-DE"/>
        </w:rPr>
        <w:t>mehr als</w:t>
      </w:r>
      <w:r w:rsidR="000377E9" w:rsidRPr="00C35CEE">
        <w:rPr>
          <w:rFonts w:ascii="Arial" w:eastAsia="Times New Roman" w:hAnsi="Arial" w:cs="Arial"/>
          <w:lang w:val="de-DE" w:eastAsia="de-DE"/>
        </w:rPr>
        <w:t xml:space="preserve"> 30.000 Maschinen und Anlagen </w:t>
      </w:r>
      <w:r w:rsidR="00BB546E" w:rsidRPr="00C35CEE">
        <w:rPr>
          <w:rFonts w:ascii="Arial" w:eastAsia="Times New Roman" w:hAnsi="Arial" w:cs="Arial"/>
          <w:lang w:val="de-DE" w:eastAsia="de-DE"/>
        </w:rPr>
        <w:t xml:space="preserve">weltweit </w:t>
      </w:r>
      <w:r w:rsidR="000377E9" w:rsidRPr="00C35CEE">
        <w:rPr>
          <w:rFonts w:ascii="Arial" w:eastAsia="Times New Roman" w:hAnsi="Arial" w:cs="Arial"/>
          <w:lang w:val="de-DE" w:eastAsia="de-DE"/>
        </w:rPr>
        <w:t>ausgeliefert</w:t>
      </w:r>
      <w:r w:rsidR="000E7349" w:rsidRPr="00C35CEE">
        <w:rPr>
          <w:rFonts w:ascii="Arial" w:eastAsia="Times New Roman" w:hAnsi="Arial" w:cs="Arial"/>
          <w:lang w:val="de-DE" w:eastAsia="de-DE"/>
        </w:rPr>
        <w:t>. Im Jahr 2019 erwirtschaftete ROVEMA ca. 100 Mio. Euro Umsatz mit mehr als 600 Mitarbeitern weltweit.</w:t>
      </w:r>
    </w:p>
    <w:p w:rsidR="00F12205" w:rsidRPr="00C35CEE" w:rsidRDefault="00F12205" w:rsidP="005E562D">
      <w:pPr>
        <w:spacing w:after="0" w:line="276" w:lineRule="auto"/>
        <w:rPr>
          <w:rFonts w:ascii="Arial" w:eastAsia="Times New Roman" w:hAnsi="Arial" w:cs="Arial"/>
          <w:lang w:val="de-DE" w:eastAsia="de-DE"/>
        </w:rPr>
      </w:pPr>
    </w:p>
    <w:p w:rsidR="00F12205" w:rsidRPr="00C35CEE" w:rsidRDefault="00F12205" w:rsidP="005E562D">
      <w:pPr>
        <w:spacing w:after="0" w:line="276" w:lineRule="auto"/>
        <w:rPr>
          <w:rFonts w:ascii="Arial" w:eastAsia="Times New Roman" w:hAnsi="Arial" w:cs="Arial"/>
          <w:lang w:val="de-DE" w:eastAsia="de-DE"/>
        </w:rPr>
      </w:pPr>
      <w:r w:rsidRPr="00C35CEE">
        <w:rPr>
          <w:rFonts w:ascii="Arial" w:eastAsia="Times New Roman" w:hAnsi="Arial" w:cs="Arial"/>
          <w:b/>
          <w:lang w:val="de-DE" w:eastAsia="de-DE"/>
        </w:rPr>
        <w:t xml:space="preserve">Über </w:t>
      </w:r>
      <w:r w:rsidR="000E7349" w:rsidRPr="00C35CEE">
        <w:rPr>
          <w:rFonts w:ascii="Arial" w:eastAsia="Times New Roman" w:hAnsi="Arial" w:cs="Arial"/>
          <w:b/>
          <w:lang w:val="de-DE" w:eastAsia="de-DE"/>
        </w:rPr>
        <w:t>inno-tech</w:t>
      </w:r>
      <w:r w:rsidRPr="00C35CEE">
        <w:rPr>
          <w:rFonts w:ascii="Arial" w:eastAsia="Times New Roman" w:hAnsi="Arial" w:cs="Arial"/>
          <w:lang w:val="de-DE" w:eastAsia="de-DE"/>
        </w:rPr>
        <w:t xml:space="preserve"> (</w:t>
      </w:r>
      <w:r w:rsidR="000E7349" w:rsidRPr="00C35CEE">
        <w:rPr>
          <w:rFonts w:ascii="Arial" w:eastAsia="Times New Roman" w:hAnsi="Arial" w:cs="Arial"/>
          <w:lang w:val="de-DE" w:eastAsia="de-DE"/>
        </w:rPr>
        <w:t>Reiskirchen, Deutschland</w:t>
      </w:r>
      <w:r w:rsidRPr="00C35CEE">
        <w:rPr>
          <w:rFonts w:ascii="Arial" w:eastAsia="Times New Roman" w:hAnsi="Arial" w:cs="Arial"/>
          <w:lang w:val="de-DE" w:eastAsia="de-DE"/>
        </w:rPr>
        <w:t>):</w:t>
      </w:r>
    </w:p>
    <w:p w:rsidR="00F12205" w:rsidRPr="00C35CEE" w:rsidRDefault="000E7349" w:rsidP="005E562D">
      <w:pPr>
        <w:spacing w:after="0" w:line="276" w:lineRule="auto"/>
        <w:rPr>
          <w:rFonts w:ascii="Arial" w:eastAsia="Times New Roman" w:hAnsi="Arial" w:cs="Arial"/>
          <w:lang w:val="de-DE" w:eastAsia="de-DE"/>
        </w:rPr>
      </w:pPr>
      <w:r w:rsidRPr="00C35CEE">
        <w:rPr>
          <w:rFonts w:ascii="Arial" w:eastAsia="Times New Roman" w:hAnsi="Arial" w:cs="Arial"/>
          <w:lang w:val="de-DE" w:eastAsia="de-DE"/>
        </w:rPr>
        <w:t>Seit der Firmeng</w:t>
      </w:r>
      <w:r w:rsidR="004F7182" w:rsidRPr="00C35CEE">
        <w:rPr>
          <w:rFonts w:ascii="Arial" w:eastAsia="Times New Roman" w:hAnsi="Arial" w:cs="Arial"/>
          <w:lang w:val="de-DE" w:eastAsia="de-DE"/>
        </w:rPr>
        <w:t>ründung im Jahr 199</w:t>
      </w:r>
      <w:r w:rsidRPr="00C35CEE">
        <w:rPr>
          <w:rFonts w:ascii="Arial" w:eastAsia="Times New Roman" w:hAnsi="Arial" w:cs="Arial"/>
          <w:lang w:val="de-DE" w:eastAsia="de-DE"/>
        </w:rPr>
        <w:t>2, hat inno-tech mehr als 1500 Verpackungsmaschinen weltweit ausgeliefert. Strategischer Schwerpunkt des Unternehmens sind vertikale Verpackungsmaschinen</w:t>
      </w:r>
      <w:r w:rsidR="000060F2" w:rsidRPr="00C35CEE">
        <w:rPr>
          <w:rFonts w:ascii="Arial" w:eastAsia="Times New Roman" w:hAnsi="Arial" w:cs="Arial"/>
          <w:lang w:val="de-DE" w:eastAsia="de-DE"/>
        </w:rPr>
        <w:t xml:space="preserve"> aus Edelstahl</w:t>
      </w:r>
      <w:r w:rsidRPr="00C35CEE">
        <w:rPr>
          <w:rFonts w:ascii="Arial" w:eastAsia="Times New Roman" w:hAnsi="Arial" w:cs="Arial"/>
          <w:lang w:val="de-DE" w:eastAsia="de-DE"/>
        </w:rPr>
        <w:t xml:space="preserve"> für den Food und non-Food Bereich. </w:t>
      </w:r>
      <w:r w:rsidR="00361960" w:rsidRPr="00C35CEE">
        <w:rPr>
          <w:rFonts w:ascii="Arial" w:eastAsia="Times New Roman" w:hAnsi="Arial" w:cs="Arial"/>
          <w:lang w:val="de-DE" w:eastAsia="de-DE"/>
        </w:rPr>
        <w:t>i</w:t>
      </w:r>
      <w:r w:rsidRPr="00C35CEE">
        <w:rPr>
          <w:rFonts w:ascii="Arial" w:eastAsia="Times New Roman" w:hAnsi="Arial" w:cs="Arial"/>
          <w:lang w:val="de-DE" w:eastAsia="de-DE"/>
        </w:rPr>
        <w:t>nno-tech</w:t>
      </w:r>
      <w:r w:rsidR="004F7182" w:rsidRPr="00C35CEE">
        <w:rPr>
          <w:rFonts w:ascii="Arial" w:eastAsia="Times New Roman" w:hAnsi="Arial" w:cs="Arial"/>
          <w:lang w:val="de-DE" w:eastAsia="de-DE"/>
        </w:rPr>
        <w:t xml:space="preserve"> </w:t>
      </w:r>
      <w:r w:rsidR="00E12190" w:rsidRPr="00C35CEE">
        <w:rPr>
          <w:rFonts w:ascii="Arial" w:eastAsia="Times New Roman" w:hAnsi="Arial" w:cs="Arial"/>
          <w:lang w:val="de-DE" w:eastAsia="de-DE"/>
        </w:rPr>
        <w:t>beschäftigt aktuell</w:t>
      </w:r>
      <w:r w:rsidR="004F7182" w:rsidRPr="00C35CEE">
        <w:rPr>
          <w:rFonts w:ascii="Arial" w:eastAsia="Times New Roman" w:hAnsi="Arial" w:cs="Arial"/>
          <w:lang w:val="de-DE" w:eastAsia="de-DE"/>
        </w:rPr>
        <w:t xml:space="preserve"> rund </w:t>
      </w:r>
      <w:r w:rsidRPr="00C35CEE">
        <w:rPr>
          <w:rFonts w:ascii="Arial" w:eastAsia="Times New Roman" w:hAnsi="Arial" w:cs="Arial"/>
          <w:lang w:val="de-DE" w:eastAsia="de-DE"/>
        </w:rPr>
        <w:t>60</w:t>
      </w:r>
      <w:r w:rsidR="004F7182" w:rsidRPr="00C35CEE">
        <w:rPr>
          <w:rFonts w:ascii="Arial" w:eastAsia="Times New Roman" w:hAnsi="Arial" w:cs="Arial"/>
          <w:lang w:val="de-DE" w:eastAsia="de-DE"/>
        </w:rPr>
        <w:t xml:space="preserve"> Mitarbeiter. </w:t>
      </w:r>
    </w:p>
    <w:p w:rsidR="004F7182" w:rsidRPr="00C35CEE" w:rsidRDefault="004F7182" w:rsidP="00C35CEE">
      <w:pPr>
        <w:spacing w:after="0" w:line="276" w:lineRule="auto"/>
        <w:rPr>
          <w:rFonts w:ascii="Arial" w:eastAsia="Times New Roman" w:hAnsi="Arial" w:cs="Arial"/>
          <w:lang w:val="de-DE" w:eastAsia="de-DE"/>
        </w:rPr>
      </w:pPr>
    </w:p>
    <w:p w:rsidR="00E12190" w:rsidRPr="00C35CEE" w:rsidRDefault="00E12190" w:rsidP="005E562D">
      <w:pPr>
        <w:spacing w:after="0" w:line="276" w:lineRule="auto"/>
        <w:rPr>
          <w:rFonts w:ascii="Arial" w:eastAsia="Times New Roman" w:hAnsi="Arial" w:cs="Arial"/>
          <w:lang w:val="de-DE" w:eastAsia="de-DE"/>
        </w:rPr>
      </w:pPr>
      <w:r w:rsidRPr="00C35CEE">
        <w:rPr>
          <w:rFonts w:ascii="Arial" w:eastAsia="Times New Roman" w:hAnsi="Arial" w:cs="Arial"/>
          <w:b/>
          <w:lang w:val="de-DE" w:eastAsia="de-DE"/>
        </w:rPr>
        <w:t>Über Prins Verpakkingstechniek</w:t>
      </w:r>
      <w:r w:rsidR="000252BB" w:rsidRPr="00C35CEE">
        <w:rPr>
          <w:rFonts w:ascii="Arial" w:eastAsia="Times New Roman" w:hAnsi="Arial" w:cs="Arial"/>
          <w:b/>
          <w:lang w:val="de-DE" w:eastAsia="de-DE"/>
        </w:rPr>
        <w:t xml:space="preserve"> und Engineering</w:t>
      </w:r>
      <w:r w:rsidRPr="00C35CEE">
        <w:rPr>
          <w:rFonts w:ascii="Arial" w:eastAsia="Times New Roman" w:hAnsi="Arial" w:cs="Arial"/>
          <w:lang w:val="de-DE" w:eastAsia="de-DE"/>
        </w:rPr>
        <w:t xml:space="preserve"> (Veenendaal, Niederlande):</w:t>
      </w:r>
    </w:p>
    <w:p w:rsidR="000060F2" w:rsidRPr="00C35CEE" w:rsidRDefault="006244D2" w:rsidP="00C35CEE">
      <w:pPr>
        <w:spacing w:after="0" w:line="276" w:lineRule="auto"/>
        <w:rPr>
          <w:rFonts w:ascii="Arial" w:eastAsia="Times New Roman" w:hAnsi="Arial" w:cs="Arial"/>
          <w:lang w:val="de-DE" w:eastAsia="de-DE"/>
        </w:rPr>
      </w:pPr>
      <w:r w:rsidRPr="00C35CEE">
        <w:rPr>
          <w:rFonts w:ascii="Arial" w:eastAsia="Times New Roman" w:hAnsi="Arial" w:cs="Arial"/>
          <w:lang w:val="de-DE" w:eastAsia="de-DE"/>
        </w:rPr>
        <w:t xml:space="preserve">Prins Verpakkingstechniek ist auf den Vertrieb von Verpackungsmaschinen spezialisiert und inno-tech Handelspartner für Benelux. Daneben bietet das Unternehmen auch After Sales Services an. Das dazugehörige Ingenieurbüro Prins Engineering konfiguriert kundenspezifische Lösungen. Prins beschäftigt am Standort Veenendaal 11 Mitarbeiter. </w:t>
      </w:r>
    </w:p>
    <w:p w:rsidR="004F7182" w:rsidRPr="00C35CEE" w:rsidRDefault="00653A6E" w:rsidP="005E562D">
      <w:pPr>
        <w:rPr>
          <w:rFonts w:ascii="Arial" w:eastAsia="Times New Roman" w:hAnsi="Arial" w:cs="Arial"/>
          <w:lang w:val="de-DE" w:eastAsia="de-DE"/>
        </w:rPr>
      </w:pPr>
      <w:r w:rsidRPr="00C35CEE">
        <w:rPr>
          <w:rFonts w:ascii="Arial" w:eastAsia="Times New Roman" w:hAnsi="Arial" w:cs="Arial"/>
          <w:noProof/>
          <w:lang w:bidi="ar-SA"/>
        </w:rPr>
        <w:drawing>
          <wp:inline distT="0" distB="0" distL="0" distR="0" wp14:anchorId="01A68622" wp14:editId="6C7487E9">
            <wp:extent cx="1920875" cy="1280517"/>
            <wp:effectExtent l="0" t="0" r="317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vema_Hr.Torkel_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714" cy="1283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182" w:rsidRPr="007346CD" w:rsidRDefault="004F7182" w:rsidP="005E562D">
      <w:pPr>
        <w:spacing w:line="276" w:lineRule="auto"/>
        <w:rPr>
          <w:rFonts w:ascii="Arial" w:hAnsi="Arial" w:cs="Arial"/>
          <w:sz w:val="20"/>
          <w:lang w:val="de-DE"/>
        </w:rPr>
      </w:pPr>
      <w:r w:rsidRPr="007346CD">
        <w:rPr>
          <w:rFonts w:ascii="Arial" w:hAnsi="Arial" w:cs="Arial"/>
          <w:b/>
          <w:sz w:val="20"/>
          <w:lang w:val="de-DE"/>
        </w:rPr>
        <w:t>Bild</w:t>
      </w:r>
      <w:r w:rsidRPr="007346CD">
        <w:rPr>
          <w:rFonts w:ascii="Arial" w:hAnsi="Arial" w:cs="Arial"/>
          <w:sz w:val="20"/>
          <w:lang w:val="de-DE"/>
        </w:rPr>
        <w:t xml:space="preserve">: ROVEMA </w:t>
      </w:r>
      <w:r>
        <w:rPr>
          <w:rFonts w:ascii="Arial" w:hAnsi="Arial" w:cs="Arial"/>
          <w:sz w:val="20"/>
          <w:lang w:val="de-DE"/>
        </w:rPr>
        <w:t>Geschäftsführer Jens Torkel</w:t>
      </w:r>
      <w:r w:rsidRPr="007346CD">
        <w:rPr>
          <w:rFonts w:ascii="Arial" w:hAnsi="Arial" w:cs="Arial"/>
          <w:sz w:val="20"/>
          <w:lang w:val="de-DE"/>
        </w:rPr>
        <w:t>.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346CD" w:rsidRPr="00CD6061" w:rsidTr="00C6133B">
        <w:tc>
          <w:tcPr>
            <w:tcW w:w="9072" w:type="dxa"/>
            <w:hideMark/>
          </w:tcPr>
          <w:p w:rsidR="00653A6E" w:rsidRPr="000060F2" w:rsidRDefault="00653A6E" w:rsidP="005E562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bookmarkStart w:id="0" w:name="_GoBack" w:colFirst="1" w:colLast="1"/>
          </w:p>
          <w:p w:rsidR="00653A6E" w:rsidRPr="000060F2" w:rsidRDefault="000060F2" w:rsidP="005E562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060F2">
              <w:rPr>
                <w:rFonts w:ascii="Arial" w:hAnsi="Arial" w:cs="Arial"/>
                <w:b/>
                <w:noProof/>
                <w:sz w:val="20"/>
                <w:szCs w:val="20"/>
                <w:lang w:bidi="ar-SA"/>
              </w:rPr>
              <w:drawing>
                <wp:inline distT="0" distB="0" distL="0" distR="0" wp14:anchorId="4D8EF360" wp14:editId="001B8751">
                  <wp:extent cx="1260713" cy="945535"/>
                  <wp:effectExtent l="5080" t="0" r="1905" b="190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ebastian_Klein_inno tech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63936" cy="947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46CD" w:rsidRPr="000060F2" w:rsidRDefault="007346CD" w:rsidP="005E562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060F2">
              <w:rPr>
                <w:rFonts w:ascii="Arial" w:hAnsi="Arial" w:cs="Arial"/>
                <w:b/>
                <w:sz w:val="20"/>
                <w:szCs w:val="20"/>
                <w:lang w:val="de-DE"/>
              </w:rPr>
              <w:t>Bild</w:t>
            </w:r>
            <w:r w:rsidRPr="000060F2">
              <w:rPr>
                <w:rFonts w:ascii="Arial" w:hAnsi="Arial" w:cs="Arial"/>
                <w:sz w:val="20"/>
                <w:szCs w:val="20"/>
                <w:lang w:val="de-DE"/>
              </w:rPr>
              <w:t xml:space="preserve">: </w:t>
            </w:r>
            <w:r w:rsidR="00E12190" w:rsidRPr="000060F2">
              <w:rPr>
                <w:rFonts w:ascii="Arial" w:hAnsi="Arial" w:cs="Arial"/>
                <w:sz w:val="20"/>
                <w:szCs w:val="20"/>
                <w:lang w:val="de-DE"/>
              </w:rPr>
              <w:t>Inno-tech</w:t>
            </w:r>
            <w:r w:rsidRPr="000060F2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F70FD8" w:rsidRPr="000060F2">
              <w:rPr>
                <w:rFonts w:ascii="Arial" w:hAnsi="Arial" w:cs="Arial"/>
                <w:sz w:val="20"/>
                <w:szCs w:val="20"/>
                <w:lang w:val="de-DE"/>
              </w:rPr>
              <w:t xml:space="preserve">Geschäftsführer </w:t>
            </w:r>
            <w:r w:rsidR="004F7182" w:rsidRPr="000060F2">
              <w:rPr>
                <w:rFonts w:ascii="Arial" w:hAnsi="Arial" w:cs="Arial"/>
                <w:sz w:val="20"/>
                <w:szCs w:val="20"/>
                <w:lang w:val="de-DE"/>
              </w:rPr>
              <w:t>Herr</w:t>
            </w:r>
            <w:r w:rsidR="00E12190" w:rsidRPr="000060F2">
              <w:rPr>
                <w:rFonts w:ascii="Arial" w:hAnsi="Arial" w:cs="Arial"/>
                <w:sz w:val="20"/>
                <w:szCs w:val="20"/>
                <w:lang w:val="de-DE"/>
              </w:rPr>
              <w:t xml:space="preserve"> Sebastian Klein</w:t>
            </w:r>
          </w:p>
          <w:p w:rsidR="00E12190" w:rsidRPr="000060F2" w:rsidRDefault="00E12190" w:rsidP="005E562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E12190" w:rsidRPr="000060F2" w:rsidRDefault="0089318C" w:rsidP="005E562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060F2">
              <w:rPr>
                <w:rFonts w:ascii="Arial" w:hAnsi="Arial" w:cs="Arial"/>
                <w:noProof/>
                <w:sz w:val="20"/>
                <w:szCs w:val="20"/>
                <w:lang w:bidi="ar-SA"/>
              </w:rPr>
              <w:lastRenderedPageBreak/>
              <w:drawing>
                <wp:inline distT="0" distB="0" distL="0" distR="0" wp14:anchorId="3B22CEF2" wp14:editId="4169ED50">
                  <wp:extent cx="1548765" cy="1032456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ovema_C.Geerts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479" cy="104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2190" w:rsidRPr="000060F2" w:rsidRDefault="009B633B" w:rsidP="005E562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060F2">
              <w:rPr>
                <w:rFonts w:ascii="Arial" w:hAnsi="Arial" w:cs="Arial"/>
                <w:b/>
                <w:sz w:val="20"/>
                <w:szCs w:val="20"/>
                <w:lang w:val="de-DE"/>
              </w:rPr>
              <w:t>Bild</w:t>
            </w:r>
            <w:r w:rsidRPr="000060F2">
              <w:rPr>
                <w:rFonts w:ascii="Arial" w:hAnsi="Arial" w:cs="Arial"/>
                <w:sz w:val="20"/>
                <w:szCs w:val="20"/>
                <w:lang w:val="de-DE"/>
              </w:rPr>
              <w:t xml:space="preserve">: </w:t>
            </w:r>
            <w:r w:rsidR="0089318C" w:rsidRPr="000060F2">
              <w:rPr>
                <w:rFonts w:ascii="Arial" w:hAnsi="Arial" w:cs="Arial"/>
                <w:sz w:val="20"/>
                <w:szCs w:val="20"/>
                <w:lang w:val="de-DE"/>
              </w:rPr>
              <w:t>Rovema Benelux Geschäftsführerin Christel Geerts</w:t>
            </w:r>
          </w:p>
          <w:p w:rsidR="00E12190" w:rsidRPr="000060F2" w:rsidRDefault="00E12190" w:rsidP="005E562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E12190" w:rsidRPr="000060F2" w:rsidRDefault="00E12190" w:rsidP="005E562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bookmarkEnd w:id="0"/>
    <w:p w:rsidR="00294F2A" w:rsidRPr="000060F2" w:rsidRDefault="00294F2A" w:rsidP="005E562D">
      <w:pPr>
        <w:spacing w:after="0" w:line="276" w:lineRule="auto"/>
        <w:rPr>
          <w:rFonts w:ascii="Arial" w:hAnsi="Arial" w:cs="Arial"/>
          <w:sz w:val="20"/>
          <w:szCs w:val="20"/>
          <w:lang w:val="de-DE"/>
        </w:rPr>
      </w:pPr>
      <w:r w:rsidRPr="000060F2">
        <w:rPr>
          <w:rFonts w:ascii="Arial" w:hAnsi="Arial" w:cs="Arial"/>
          <w:sz w:val="20"/>
          <w:szCs w:val="20"/>
          <w:lang w:val="de-DE"/>
        </w:rPr>
        <w:lastRenderedPageBreak/>
        <w:t xml:space="preserve">Ansprechpartnerin: </w:t>
      </w:r>
    </w:p>
    <w:p w:rsidR="001872D2" w:rsidRPr="000060F2" w:rsidRDefault="002F2B5D" w:rsidP="005E562D">
      <w:pPr>
        <w:spacing w:after="0" w:line="276" w:lineRule="auto"/>
        <w:rPr>
          <w:rFonts w:ascii="Arial" w:hAnsi="Arial" w:cs="Arial"/>
          <w:sz w:val="20"/>
          <w:szCs w:val="20"/>
          <w:lang w:val="de-DE"/>
        </w:rPr>
      </w:pPr>
      <w:r w:rsidRPr="000060F2">
        <w:rPr>
          <w:rFonts w:ascii="Arial" w:hAnsi="Arial" w:cs="Arial"/>
          <w:sz w:val="20"/>
          <w:szCs w:val="20"/>
          <w:lang w:val="de-DE"/>
        </w:rPr>
        <w:t xml:space="preserve">ROVEMA </w:t>
      </w:r>
      <w:r w:rsidR="001872D2" w:rsidRPr="000060F2">
        <w:rPr>
          <w:rFonts w:ascii="Arial" w:hAnsi="Arial" w:cs="Arial"/>
          <w:sz w:val="20"/>
          <w:szCs w:val="20"/>
          <w:lang w:val="de-DE"/>
        </w:rPr>
        <w:t>GmbH</w:t>
      </w:r>
    </w:p>
    <w:p w:rsidR="001872D2" w:rsidRPr="000060F2" w:rsidRDefault="001872D2" w:rsidP="005E562D">
      <w:pPr>
        <w:spacing w:after="0" w:line="276" w:lineRule="auto"/>
        <w:rPr>
          <w:rFonts w:ascii="Arial" w:hAnsi="Arial" w:cs="Arial"/>
          <w:sz w:val="20"/>
          <w:szCs w:val="20"/>
          <w:lang w:val="de-DE"/>
        </w:rPr>
      </w:pPr>
      <w:r w:rsidRPr="000060F2">
        <w:rPr>
          <w:rFonts w:ascii="Arial" w:hAnsi="Arial" w:cs="Arial"/>
          <w:sz w:val="20"/>
          <w:szCs w:val="20"/>
          <w:lang w:val="de-DE"/>
        </w:rPr>
        <w:t>Industriestr.1</w:t>
      </w:r>
    </w:p>
    <w:p w:rsidR="001872D2" w:rsidRPr="000060F2" w:rsidRDefault="001872D2" w:rsidP="005E562D">
      <w:pPr>
        <w:spacing w:after="0" w:line="276" w:lineRule="auto"/>
        <w:rPr>
          <w:rFonts w:ascii="Arial" w:hAnsi="Arial" w:cs="Arial"/>
          <w:sz w:val="20"/>
          <w:szCs w:val="20"/>
          <w:lang w:val="de-DE"/>
        </w:rPr>
      </w:pPr>
      <w:r w:rsidRPr="000060F2">
        <w:rPr>
          <w:rFonts w:ascii="Arial" w:hAnsi="Arial" w:cs="Arial"/>
          <w:sz w:val="20"/>
          <w:szCs w:val="20"/>
          <w:lang w:val="de-DE"/>
        </w:rPr>
        <w:t xml:space="preserve">35463 Fernwald </w:t>
      </w:r>
      <w:r w:rsidRPr="000060F2">
        <w:rPr>
          <w:rFonts w:ascii="Arial" w:hAnsi="Arial" w:cs="Arial"/>
          <w:sz w:val="20"/>
          <w:szCs w:val="20"/>
          <w:lang w:val="de-DE"/>
        </w:rPr>
        <w:br/>
      </w:r>
    </w:p>
    <w:p w:rsidR="00294F2A" w:rsidRPr="000060F2" w:rsidRDefault="00294F2A" w:rsidP="005E562D">
      <w:pPr>
        <w:spacing w:after="0" w:line="276" w:lineRule="auto"/>
        <w:rPr>
          <w:rFonts w:ascii="Arial" w:hAnsi="Arial" w:cs="Arial"/>
          <w:sz w:val="20"/>
          <w:szCs w:val="20"/>
          <w:lang w:val="de-DE"/>
        </w:rPr>
      </w:pPr>
      <w:r w:rsidRPr="000060F2">
        <w:rPr>
          <w:rFonts w:ascii="Arial" w:hAnsi="Arial" w:cs="Arial"/>
          <w:sz w:val="20"/>
          <w:szCs w:val="20"/>
          <w:lang w:val="de-DE"/>
        </w:rPr>
        <w:t>Nadja Richter, Marketing</w:t>
      </w:r>
      <w:r w:rsidR="00D21F5E" w:rsidRPr="000060F2">
        <w:rPr>
          <w:rFonts w:ascii="Arial" w:hAnsi="Arial" w:cs="Arial"/>
          <w:sz w:val="20"/>
          <w:szCs w:val="20"/>
          <w:lang w:val="de-DE"/>
        </w:rPr>
        <w:t xml:space="preserve"> &amp; Kommunikation</w:t>
      </w:r>
    </w:p>
    <w:p w:rsidR="003C72BF" w:rsidRPr="000060F2" w:rsidRDefault="003C72BF" w:rsidP="005E562D">
      <w:pPr>
        <w:spacing w:after="0" w:line="276" w:lineRule="auto"/>
        <w:rPr>
          <w:rFonts w:ascii="Arial" w:hAnsi="Arial" w:cs="Arial"/>
          <w:sz w:val="20"/>
          <w:szCs w:val="20"/>
          <w:lang w:val="de-DE"/>
        </w:rPr>
      </w:pPr>
      <w:r w:rsidRPr="000060F2">
        <w:rPr>
          <w:rFonts w:ascii="Arial" w:hAnsi="Arial" w:cs="Arial"/>
          <w:sz w:val="20"/>
          <w:szCs w:val="20"/>
          <w:lang w:val="de-DE"/>
        </w:rPr>
        <w:t>nadja.richter@</w:t>
      </w:r>
      <w:r w:rsidR="00D21F5E" w:rsidRPr="000060F2">
        <w:rPr>
          <w:rFonts w:ascii="Arial" w:hAnsi="Arial" w:cs="Arial"/>
          <w:sz w:val="20"/>
          <w:szCs w:val="20"/>
          <w:lang w:val="de-DE"/>
        </w:rPr>
        <w:t>rovema</w:t>
      </w:r>
      <w:r w:rsidRPr="000060F2">
        <w:rPr>
          <w:rFonts w:ascii="Arial" w:hAnsi="Arial" w:cs="Arial"/>
          <w:sz w:val="20"/>
          <w:szCs w:val="20"/>
          <w:lang w:val="de-DE"/>
        </w:rPr>
        <w:t>.de</w:t>
      </w:r>
    </w:p>
    <w:p w:rsidR="003C72BF" w:rsidRPr="000060F2" w:rsidRDefault="003C72BF" w:rsidP="005E562D">
      <w:pPr>
        <w:spacing w:after="0" w:line="276" w:lineRule="auto"/>
        <w:rPr>
          <w:rFonts w:ascii="Arial" w:hAnsi="Arial" w:cs="Arial"/>
          <w:sz w:val="20"/>
          <w:szCs w:val="20"/>
          <w:lang w:val="de-DE"/>
        </w:rPr>
      </w:pPr>
      <w:r w:rsidRPr="000060F2">
        <w:rPr>
          <w:rFonts w:ascii="Arial" w:hAnsi="Arial" w:cs="Arial"/>
          <w:sz w:val="20"/>
          <w:szCs w:val="20"/>
          <w:lang w:val="de-DE"/>
        </w:rPr>
        <w:t>Tel. 0641-409-324</w:t>
      </w:r>
    </w:p>
    <w:sectPr w:rsidR="003C72BF" w:rsidRPr="000060F2" w:rsidSect="005E562D">
      <w:headerReference w:type="default" r:id="rId14"/>
      <w:footerReference w:type="default" r:id="rId15"/>
      <w:headerReference w:type="first" r:id="rId16"/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B09" w:rsidRDefault="00A84B09" w:rsidP="00917127">
      <w:pPr>
        <w:spacing w:after="0"/>
      </w:pPr>
      <w:r>
        <w:separator/>
      </w:r>
    </w:p>
  </w:endnote>
  <w:endnote w:type="continuationSeparator" w:id="0">
    <w:p w:rsidR="00A84B09" w:rsidRDefault="00A84B09" w:rsidP="009171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A70" w:rsidRPr="00BF1A70" w:rsidRDefault="00BF1A70" w:rsidP="00BF1A70">
    <w:pPr>
      <w:pStyle w:val="Fuzeile"/>
      <w:jc w:val="center"/>
      <w:rPr>
        <w:rFonts w:ascii="Arial" w:hAnsi="Arial" w:cs="Arial"/>
        <w:sz w:val="20"/>
        <w:szCs w:val="20"/>
      </w:rPr>
    </w:pPr>
    <w:r w:rsidRPr="00BF1A70">
      <w:rPr>
        <w:rFonts w:ascii="Arial" w:hAnsi="Arial" w:cs="Arial"/>
        <w:sz w:val="20"/>
        <w:szCs w:val="20"/>
      </w:rPr>
      <w:fldChar w:fldCharType="begin"/>
    </w:r>
    <w:r w:rsidRPr="00BF1A70">
      <w:rPr>
        <w:rFonts w:ascii="Arial" w:hAnsi="Arial" w:cs="Arial"/>
        <w:sz w:val="20"/>
        <w:szCs w:val="20"/>
      </w:rPr>
      <w:instrText>PAGE   \* MERGEFORMAT</w:instrText>
    </w:r>
    <w:r w:rsidRPr="00BF1A70">
      <w:rPr>
        <w:rFonts w:ascii="Arial" w:hAnsi="Arial" w:cs="Arial"/>
        <w:sz w:val="20"/>
        <w:szCs w:val="20"/>
      </w:rPr>
      <w:fldChar w:fldCharType="separate"/>
    </w:r>
    <w:r w:rsidR="00CD6061" w:rsidRPr="00CD6061">
      <w:rPr>
        <w:rFonts w:ascii="Arial" w:hAnsi="Arial" w:cs="Arial"/>
        <w:noProof/>
        <w:sz w:val="20"/>
        <w:szCs w:val="20"/>
        <w:lang w:val="de-DE"/>
      </w:rPr>
      <w:t>2</w:t>
    </w:r>
    <w:r w:rsidRPr="00BF1A70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B09" w:rsidRDefault="00A84B09" w:rsidP="00917127">
      <w:pPr>
        <w:spacing w:after="0"/>
      </w:pPr>
      <w:r>
        <w:separator/>
      </w:r>
    </w:p>
  </w:footnote>
  <w:footnote w:type="continuationSeparator" w:id="0">
    <w:p w:rsidR="00A84B09" w:rsidRDefault="00A84B09" w:rsidP="009171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784" w:rsidRDefault="00BF1A70" w:rsidP="005E562D">
    <w:pPr>
      <w:pStyle w:val="Kopfzeile"/>
      <w:tabs>
        <w:tab w:val="clear" w:pos="9072"/>
        <w:tab w:val="right" w:pos="8364"/>
      </w:tabs>
      <w:jc w:val="right"/>
    </w:pPr>
    <w:r>
      <w:rPr>
        <w:noProof/>
        <w:lang w:bidi="ar-SA"/>
      </w:rPr>
      <w:drawing>
        <wp:inline distT="0" distB="0" distL="0" distR="0" wp14:anchorId="34505686" wp14:editId="09142ACD">
          <wp:extent cx="1376739" cy="330200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vema_SustainablePackagingSolution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245" cy="341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562D" w:rsidRDefault="005E562D" w:rsidP="005E562D">
    <w:pPr>
      <w:pStyle w:val="Kopfzeile"/>
      <w:tabs>
        <w:tab w:val="clear" w:pos="9072"/>
        <w:tab w:val="right" w:pos="8647"/>
      </w:tabs>
      <w:ind w:left="4963" w:right="65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784" w:rsidRDefault="00243784" w:rsidP="00DC280D">
    <w:pPr>
      <w:pStyle w:val="Kopfzeile"/>
      <w:tabs>
        <w:tab w:val="clear" w:pos="4536"/>
        <w:tab w:val="clear" w:pos="9072"/>
        <w:tab w:val="left" w:pos="6237"/>
      </w:tabs>
    </w:pPr>
    <w:r>
      <w:tab/>
    </w:r>
    <w:r w:rsidR="007346CD">
      <w:rPr>
        <w:noProof/>
        <w:lang w:bidi="ar-SA"/>
      </w:rPr>
      <w:drawing>
        <wp:inline distT="0" distB="0" distL="0" distR="0" wp14:anchorId="65BA9EF6" wp14:editId="43712ED1">
          <wp:extent cx="1735499" cy="416245"/>
          <wp:effectExtent l="0" t="0" r="0" b="317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vema_SustainablePackagingSolution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8510" cy="44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3784" w:rsidRDefault="00243784" w:rsidP="00DC28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C6FEE"/>
    <w:multiLevelType w:val="hybridMultilevel"/>
    <w:tmpl w:val="7EFAAFAC"/>
    <w:lvl w:ilvl="0" w:tplc="1B1A28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222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autoHyphenation/>
  <w:hyphenationZone w:val="142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D3"/>
    <w:rsid w:val="000060F2"/>
    <w:rsid w:val="00014E0A"/>
    <w:rsid w:val="000161D2"/>
    <w:rsid w:val="000227BB"/>
    <w:rsid w:val="000252BB"/>
    <w:rsid w:val="00030CA4"/>
    <w:rsid w:val="00030E37"/>
    <w:rsid w:val="000348EE"/>
    <w:rsid w:val="000377E9"/>
    <w:rsid w:val="00044AD5"/>
    <w:rsid w:val="00045855"/>
    <w:rsid w:val="00046A5A"/>
    <w:rsid w:val="00051CE5"/>
    <w:rsid w:val="0009266F"/>
    <w:rsid w:val="000A667B"/>
    <w:rsid w:val="000B7FF7"/>
    <w:rsid w:val="000E1646"/>
    <w:rsid w:val="000E2DC1"/>
    <w:rsid w:val="000E6853"/>
    <w:rsid w:val="000E7349"/>
    <w:rsid w:val="000E794A"/>
    <w:rsid w:val="000F3584"/>
    <w:rsid w:val="001016A6"/>
    <w:rsid w:val="001045A2"/>
    <w:rsid w:val="00123C31"/>
    <w:rsid w:val="0012453D"/>
    <w:rsid w:val="0013306B"/>
    <w:rsid w:val="00135BF5"/>
    <w:rsid w:val="00137FF6"/>
    <w:rsid w:val="001559C2"/>
    <w:rsid w:val="00174088"/>
    <w:rsid w:val="00175554"/>
    <w:rsid w:val="00176701"/>
    <w:rsid w:val="0018295C"/>
    <w:rsid w:val="001872D2"/>
    <w:rsid w:val="001A5B10"/>
    <w:rsid w:val="001D4ADE"/>
    <w:rsid w:val="001E3A3F"/>
    <w:rsid w:val="00201833"/>
    <w:rsid w:val="00206B44"/>
    <w:rsid w:val="00211BB6"/>
    <w:rsid w:val="00214681"/>
    <w:rsid w:val="00215614"/>
    <w:rsid w:val="002248B3"/>
    <w:rsid w:val="00224EAA"/>
    <w:rsid w:val="00226F50"/>
    <w:rsid w:val="00243784"/>
    <w:rsid w:val="00245D03"/>
    <w:rsid w:val="0026245B"/>
    <w:rsid w:val="00263B59"/>
    <w:rsid w:val="00267CF7"/>
    <w:rsid w:val="00270233"/>
    <w:rsid w:val="00294F2A"/>
    <w:rsid w:val="002A0905"/>
    <w:rsid w:val="002A1A37"/>
    <w:rsid w:val="002B0088"/>
    <w:rsid w:val="002B541D"/>
    <w:rsid w:val="002C423F"/>
    <w:rsid w:val="002D04FC"/>
    <w:rsid w:val="002D7AC9"/>
    <w:rsid w:val="002F2B5D"/>
    <w:rsid w:val="00312328"/>
    <w:rsid w:val="00350DC8"/>
    <w:rsid w:val="00352D35"/>
    <w:rsid w:val="00361960"/>
    <w:rsid w:val="003678FD"/>
    <w:rsid w:val="003853AB"/>
    <w:rsid w:val="00391256"/>
    <w:rsid w:val="003B1214"/>
    <w:rsid w:val="003B34F9"/>
    <w:rsid w:val="003B61E6"/>
    <w:rsid w:val="003C4AA3"/>
    <w:rsid w:val="003C58BF"/>
    <w:rsid w:val="003C72BF"/>
    <w:rsid w:val="003D6C4C"/>
    <w:rsid w:val="003D7E12"/>
    <w:rsid w:val="003E0DC4"/>
    <w:rsid w:val="003E1E9C"/>
    <w:rsid w:val="00435578"/>
    <w:rsid w:val="004366BC"/>
    <w:rsid w:val="00454AF9"/>
    <w:rsid w:val="00457BFA"/>
    <w:rsid w:val="00466BDF"/>
    <w:rsid w:val="00470155"/>
    <w:rsid w:val="004A096E"/>
    <w:rsid w:val="004C5869"/>
    <w:rsid w:val="004D5014"/>
    <w:rsid w:val="004E4246"/>
    <w:rsid w:val="004E619F"/>
    <w:rsid w:val="004F7182"/>
    <w:rsid w:val="005034AD"/>
    <w:rsid w:val="00503F05"/>
    <w:rsid w:val="00504354"/>
    <w:rsid w:val="0057321D"/>
    <w:rsid w:val="00585025"/>
    <w:rsid w:val="00590F6F"/>
    <w:rsid w:val="005A7F4F"/>
    <w:rsid w:val="005B008E"/>
    <w:rsid w:val="005B0F6D"/>
    <w:rsid w:val="005B321B"/>
    <w:rsid w:val="005C73F1"/>
    <w:rsid w:val="005E562D"/>
    <w:rsid w:val="005F5659"/>
    <w:rsid w:val="00611337"/>
    <w:rsid w:val="00621EC4"/>
    <w:rsid w:val="006244D2"/>
    <w:rsid w:val="00624ED0"/>
    <w:rsid w:val="00630573"/>
    <w:rsid w:val="00634274"/>
    <w:rsid w:val="00651E02"/>
    <w:rsid w:val="00653A6E"/>
    <w:rsid w:val="006560B9"/>
    <w:rsid w:val="006675F5"/>
    <w:rsid w:val="00671F14"/>
    <w:rsid w:val="00673E2F"/>
    <w:rsid w:val="00676DCD"/>
    <w:rsid w:val="00684718"/>
    <w:rsid w:val="00684724"/>
    <w:rsid w:val="00684CC5"/>
    <w:rsid w:val="00691AD3"/>
    <w:rsid w:val="00696788"/>
    <w:rsid w:val="006A39AA"/>
    <w:rsid w:val="006D6090"/>
    <w:rsid w:val="006E7E62"/>
    <w:rsid w:val="00700BFE"/>
    <w:rsid w:val="00706A17"/>
    <w:rsid w:val="00711699"/>
    <w:rsid w:val="00715469"/>
    <w:rsid w:val="00722FC6"/>
    <w:rsid w:val="007346CD"/>
    <w:rsid w:val="00736A50"/>
    <w:rsid w:val="0074785E"/>
    <w:rsid w:val="00751A4F"/>
    <w:rsid w:val="00763CF5"/>
    <w:rsid w:val="0076660A"/>
    <w:rsid w:val="007666FA"/>
    <w:rsid w:val="00787086"/>
    <w:rsid w:val="00797FA4"/>
    <w:rsid w:val="007C7FF8"/>
    <w:rsid w:val="007E1A83"/>
    <w:rsid w:val="007E5284"/>
    <w:rsid w:val="007F45B1"/>
    <w:rsid w:val="008040C4"/>
    <w:rsid w:val="008055C5"/>
    <w:rsid w:val="00812830"/>
    <w:rsid w:val="008265D3"/>
    <w:rsid w:val="0083664D"/>
    <w:rsid w:val="008367BC"/>
    <w:rsid w:val="008452AD"/>
    <w:rsid w:val="00854851"/>
    <w:rsid w:val="008603B6"/>
    <w:rsid w:val="008632B5"/>
    <w:rsid w:val="00863634"/>
    <w:rsid w:val="00863BFB"/>
    <w:rsid w:val="00866269"/>
    <w:rsid w:val="00866D2D"/>
    <w:rsid w:val="00887CCB"/>
    <w:rsid w:val="0089318C"/>
    <w:rsid w:val="00893326"/>
    <w:rsid w:val="008A5BD5"/>
    <w:rsid w:val="008B2B6B"/>
    <w:rsid w:val="008C1A3F"/>
    <w:rsid w:val="008C37CC"/>
    <w:rsid w:val="008C44D3"/>
    <w:rsid w:val="008E324C"/>
    <w:rsid w:val="008F0C05"/>
    <w:rsid w:val="008F62BA"/>
    <w:rsid w:val="00915595"/>
    <w:rsid w:val="00917127"/>
    <w:rsid w:val="0092426B"/>
    <w:rsid w:val="00952F0A"/>
    <w:rsid w:val="009547FC"/>
    <w:rsid w:val="009624A3"/>
    <w:rsid w:val="009645B3"/>
    <w:rsid w:val="00987988"/>
    <w:rsid w:val="009900F3"/>
    <w:rsid w:val="00995457"/>
    <w:rsid w:val="009B633B"/>
    <w:rsid w:val="009B6AFE"/>
    <w:rsid w:val="009C12EA"/>
    <w:rsid w:val="009C16CC"/>
    <w:rsid w:val="009C5C4D"/>
    <w:rsid w:val="009C787F"/>
    <w:rsid w:val="009D0063"/>
    <w:rsid w:val="009D5DE4"/>
    <w:rsid w:val="009D68C7"/>
    <w:rsid w:val="00A10B88"/>
    <w:rsid w:val="00A12D88"/>
    <w:rsid w:val="00A20AA8"/>
    <w:rsid w:val="00A27A84"/>
    <w:rsid w:val="00A3278D"/>
    <w:rsid w:val="00A327F4"/>
    <w:rsid w:val="00A53E9F"/>
    <w:rsid w:val="00A82813"/>
    <w:rsid w:val="00A83FD3"/>
    <w:rsid w:val="00A84B09"/>
    <w:rsid w:val="00A92B9D"/>
    <w:rsid w:val="00A9480F"/>
    <w:rsid w:val="00A97419"/>
    <w:rsid w:val="00AB0263"/>
    <w:rsid w:val="00AB184F"/>
    <w:rsid w:val="00AB5083"/>
    <w:rsid w:val="00AB7C0B"/>
    <w:rsid w:val="00AC0BC3"/>
    <w:rsid w:val="00AC0E3B"/>
    <w:rsid w:val="00AE2F11"/>
    <w:rsid w:val="00AE46EC"/>
    <w:rsid w:val="00AF5307"/>
    <w:rsid w:val="00B16375"/>
    <w:rsid w:val="00B265AC"/>
    <w:rsid w:val="00B30A87"/>
    <w:rsid w:val="00B31B67"/>
    <w:rsid w:val="00B3566F"/>
    <w:rsid w:val="00B46A53"/>
    <w:rsid w:val="00B60EFD"/>
    <w:rsid w:val="00B626FA"/>
    <w:rsid w:val="00B74FD9"/>
    <w:rsid w:val="00B809EB"/>
    <w:rsid w:val="00B82E06"/>
    <w:rsid w:val="00B83BCB"/>
    <w:rsid w:val="00B865C5"/>
    <w:rsid w:val="00BB546E"/>
    <w:rsid w:val="00BC6653"/>
    <w:rsid w:val="00BE2A4F"/>
    <w:rsid w:val="00BF1A70"/>
    <w:rsid w:val="00BF26DA"/>
    <w:rsid w:val="00BF4E0B"/>
    <w:rsid w:val="00C12AA1"/>
    <w:rsid w:val="00C275E5"/>
    <w:rsid w:val="00C31639"/>
    <w:rsid w:val="00C338AD"/>
    <w:rsid w:val="00C35CEE"/>
    <w:rsid w:val="00C438FE"/>
    <w:rsid w:val="00C52D9C"/>
    <w:rsid w:val="00C933F0"/>
    <w:rsid w:val="00CA2DA4"/>
    <w:rsid w:val="00CD6061"/>
    <w:rsid w:val="00CE7545"/>
    <w:rsid w:val="00CF64C8"/>
    <w:rsid w:val="00D1645F"/>
    <w:rsid w:val="00D207EE"/>
    <w:rsid w:val="00D21F5E"/>
    <w:rsid w:val="00D233E6"/>
    <w:rsid w:val="00D31325"/>
    <w:rsid w:val="00D40997"/>
    <w:rsid w:val="00D51EE2"/>
    <w:rsid w:val="00D6174A"/>
    <w:rsid w:val="00D655E9"/>
    <w:rsid w:val="00D67FB1"/>
    <w:rsid w:val="00D77F46"/>
    <w:rsid w:val="00D80504"/>
    <w:rsid w:val="00D87305"/>
    <w:rsid w:val="00D9048C"/>
    <w:rsid w:val="00DA0C10"/>
    <w:rsid w:val="00DB6A92"/>
    <w:rsid w:val="00DC280D"/>
    <w:rsid w:val="00DD7635"/>
    <w:rsid w:val="00E01826"/>
    <w:rsid w:val="00E12190"/>
    <w:rsid w:val="00E20B95"/>
    <w:rsid w:val="00E260D3"/>
    <w:rsid w:val="00E305FA"/>
    <w:rsid w:val="00E511CB"/>
    <w:rsid w:val="00E70B1D"/>
    <w:rsid w:val="00EC62E0"/>
    <w:rsid w:val="00ED2D3C"/>
    <w:rsid w:val="00ED6461"/>
    <w:rsid w:val="00EF390F"/>
    <w:rsid w:val="00EF659D"/>
    <w:rsid w:val="00F12205"/>
    <w:rsid w:val="00F233F8"/>
    <w:rsid w:val="00F26295"/>
    <w:rsid w:val="00F31023"/>
    <w:rsid w:val="00F3551B"/>
    <w:rsid w:val="00F6449D"/>
    <w:rsid w:val="00F70FD8"/>
    <w:rsid w:val="00F864EB"/>
    <w:rsid w:val="00F97828"/>
    <w:rsid w:val="00FB6088"/>
    <w:rsid w:val="00FD441F"/>
    <w:rsid w:val="00FD6159"/>
    <w:rsid w:val="00FE2416"/>
    <w:rsid w:val="00FF47F5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CE551C"/>
  <w15:docId w15:val="{4068C76F-2779-4171-83F0-E2659548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0CA4"/>
    <w:pPr>
      <w:spacing w:after="200"/>
    </w:pPr>
    <w:rPr>
      <w:sz w:val="22"/>
      <w:szCs w:val="22"/>
      <w:lang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30CA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30CA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30CA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30CA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30CA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30CA4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30CA4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30CA4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30CA4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030CA4"/>
    <w:rPr>
      <w:smallCaps/>
      <w:spacing w:val="5"/>
      <w:sz w:val="36"/>
      <w:szCs w:val="36"/>
    </w:rPr>
  </w:style>
  <w:style w:type="character" w:customStyle="1" w:styleId="berschrift2Zchn">
    <w:name w:val="Überschrift 2 Zchn"/>
    <w:link w:val="berschrift2"/>
    <w:uiPriority w:val="9"/>
    <w:semiHidden/>
    <w:rsid w:val="00030CA4"/>
    <w:rPr>
      <w:smallCap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030CA4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030CA4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030CA4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030CA4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030CA4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030CA4"/>
    <w:rPr>
      <w:b/>
      <w:bCs/>
      <w:color w:val="7F7F7F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030CA4"/>
    <w:rPr>
      <w:b/>
      <w:bCs/>
      <w:i/>
      <w:iCs/>
      <w:color w:val="7F7F7F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30CA4"/>
    <w:pPr>
      <w:spacing w:after="300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030CA4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30CA4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030CA4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030CA4"/>
    <w:rPr>
      <w:b/>
      <w:bCs/>
    </w:rPr>
  </w:style>
  <w:style w:type="character" w:styleId="Hervorhebung">
    <w:name w:val="Emphasis"/>
    <w:uiPriority w:val="20"/>
    <w:qFormat/>
    <w:rsid w:val="00030CA4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030CA4"/>
    <w:pPr>
      <w:spacing w:after="0"/>
    </w:pPr>
  </w:style>
  <w:style w:type="paragraph" w:styleId="Listenabsatz">
    <w:name w:val="List Paragraph"/>
    <w:basedOn w:val="Standard"/>
    <w:uiPriority w:val="34"/>
    <w:qFormat/>
    <w:rsid w:val="00030CA4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030CA4"/>
    <w:rPr>
      <w:i/>
      <w:iCs/>
    </w:rPr>
  </w:style>
  <w:style w:type="character" w:customStyle="1" w:styleId="AnfhrungszeichenZchn">
    <w:name w:val="Anführungszeichen Zchn"/>
    <w:link w:val="Anfhrungszeichen"/>
    <w:uiPriority w:val="29"/>
    <w:rsid w:val="00030CA4"/>
    <w:rPr>
      <w:i/>
      <w:iCs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030CA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AnfhrungszeichenZchn">
    <w:name w:val="Intensives Anführungszeichen Zchn"/>
    <w:link w:val="IntensivesAnfhrungszeichen"/>
    <w:uiPriority w:val="30"/>
    <w:rsid w:val="00030CA4"/>
    <w:rPr>
      <w:i/>
      <w:iCs/>
    </w:rPr>
  </w:style>
  <w:style w:type="character" w:styleId="SchwacheHervorhebung">
    <w:name w:val="Subtle Emphasis"/>
    <w:uiPriority w:val="19"/>
    <w:qFormat/>
    <w:rsid w:val="00030CA4"/>
    <w:rPr>
      <w:i/>
      <w:iCs/>
    </w:rPr>
  </w:style>
  <w:style w:type="character" w:styleId="IntensiveHervorhebung">
    <w:name w:val="Intense Emphasis"/>
    <w:uiPriority w:val="21"/>
    <w:qFormat/>
    <w:rsid w:val="00030CA4"/>
    <w:rPr>
      <w:b/>
      <w:bCs/>
      <w:i/>
      <w:iCs/>
    </w:rPr>
  </w:style>
  <w:style w:type="character" w:styleId="SchwacherVerweis">
    <w:name w:val="Subtle Reference"/>
    <w:uiPriority w:val="31"/>
    <w:qFormat/>
    <w:rsid w:val="00030CA4"/>
    <w:rPr>
      <w:smallCaps/>
    </w:rPr>
  </w:style>
  <w:style w:type="character" w:styleId="IntensiverVerweis">
    <w:name w:val="Intense Reference"/>
    <w:uiPriority w:val="32"/>
    <w:qFormat/>
    <w:rsid w:val="00030CA4"/>
    <w:rPr>
      <w:b/>
      <w:bCs/>
      <w:smallCaps/>
    </w:rPr>
  </w:style>
  <w:style w:type="character" w:styleId="Buchtitel">
    <w:name w:val="Book Title"/>
    <w:uiPriority w:val="33"/>
    <w:qFormat/>
    <w:rsid w:val="00030CA4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30CA4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91712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17127"/>
  </w:style>
  <w:style w:type="paragraph" w:styleId="Fuzeile">
    <w:name w:val="footer"/>
    <w:basedOn w:val="Standard"/>
    <w:link w:val="FuzeileZchn"/>
    <w:unhideWhenUsed/>
    <w:rsid w:val="0091712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1712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712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1712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C72B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11C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11C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11CB"/>
    <w:rPr>
      <w:lang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11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11CB"/>
    <w:rPr>
      <w:b/>
      <w:bCs/>
      <w:lang w:bidi="en-US"/>
    </w:rPr>
  </w:style>
  <w:style w:type="paragraph" w:styleId="StandardWeb">
    <w:name w:val="Normal (Web)"/>
    <w:basedOn w:val="Standard"/>
    <w:uiPriority w:val="99"/>
    <w:semiHidden/>
    <w:unhideWhenUsed/>
    <w:rsid w:val="006D60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10A16062C98C4DA2F91E1A3F4B1046" ma:contentTypeVersion="10" ma:contentTypeDescription="Ein neues Dokument erstellen." ma:contentTypeScope="" ma:versionID="b88f3c635e2523ec5baa1e125c292718">
  <xsd:schema xmlns:xsd="http://www.w3.org/2001/XMLSchema" xmlns:xs="http://www.w3.org/2001/XMLSchema" xmlns:p="http://schemas.microsoft.com/office/2006/metadata/properties" xmlns:ns2="719d6fae-f293-44f4-b1cb-2d7e7d33051a" xmlns:ns3="4e5f8431-310e-4c50-8cfd-ea87d7ee1ccd" targetNamespace="http://schemas.microsoft.com/office/2006/metadata/properties" ma:root="true" ma:fieldsID="2c91b7d57a6bf000351fbf411c9a62f3" ns2:_="" ns3:_="">
    <xsd:import namespace="719d6fae-f293-44f4-b1cb-2d7e7d33051a"/>
    <xsd:import namespace="4e5f8431-310e-4c50-8cfd-ea87d7ee1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6fae-f293-44f4-b1cb-2d7e7d330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f8431-310e-4c50-8cfd-ea87d7ee1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2C107-E0B4-423F-BFD4-C3FFC8B258C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e5f8431-310e-4c50-8cfd-ea87d7ee1ccd"/>
    <ds:schemaRef ds:uri="http://purl.org/dc/terms/"/>
    <ds:schemaRef ds:uri="http://schemas.openxmlformats.org/package/2006/metadata/core-properties"/>
    <ds:schemaRef ds:uri="719d6fae-f293-44f4-b1cb-2d7e7d33051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7DE5A4-4AC3-4F46-B238-FD260606F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d6fae-f293-44f4-b1cb-2d7e7d33051a"/>
    <ds:schemaRef ds:uri="4e5f8431-310e-4c50-8cfd-ea87d7ee1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6AB785-C435-42B5-8F79-425C6ED26C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88FD32-837B-4FC7-B7C8-91957BD2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Richter, Nadja</cp:lastModifiedBy>
  <cp:revision>2</cp:revision>
  <cp:lastPrinted>2020-01-15T12:16:00Z</cp:lastPrinted>
  <dcterms:created xsi:type="dcterms:W3CDTF">2021-02-26T18:08:00Z</dcterms:created>
  <dcterms:modified xsi:type="dcterms:W3CDTF">2021-02-26T18:08:00Z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0x0101000410A16062C98C4DA2F91E1A3F4B1046</vt:lpwstr>
  </property>
</Properties>
</file>